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A22098">
        <w:rPr>
          <w:b/>
          <w:iCs/>
          <w:color w:val="0070C0"/>
          <w:sz w:val="24"/>
          <w:szCs w:val="24"/>
        </w:rPr>
        <w:t>2026</w:t>
      </w:r>
      <w:r w:rsidR="008870E4">
        <w:rPr>
          <w:b/>
          <w:iCs/>
          <w:color w:val="0070C0"/>
          <w:sz w:val="24"/>
          <w:szCs w:val="24"/>
        </w:rPr>
        <w:t>/</w:t>
      </w:r>
      <w:r w:rsidR="00773EFA">
        <w:rPr>
          <w:b/>
          <w:iCs/>
          <w:color w:val="0070C0"/>
          <w:sz w:val="24"/>
          <w:szCs w:val="24"/>
        </w:rPr>
        <w:t>709162</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No:12 58010 MERKEZ/SİVAS</w:t>
      </w:r>
      <w:r w:rsidR="00F6530B" w:rsidRPr="001D00DC">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A90888">
          <w:rPr>
            <w:color w:val="0070C0"/>
            <w:sz w:val="24"/>
            <w:szCs w:val="24"/>
          </w:rPr>
          <w:t>sozlesme.sivas@turasas.gov.tr</w:t>
        </w:r>
      </w:hyperlink>
    </w:p>
    <w:p w:rsidR="00976796" w:rsidRPr="001D00DC" w:rsidRDefault="00976796" w:rsidP="00660643">
      <w:pPr>
        <w:jc w:val="both"/>
        <w:rPr>
          <w:color w:val="0070C0"/>
          <w:sz w:val="24"/>
          <w:szCs w:val="24"/>
        </w:rPr>
      </w:pPr>
      <w:r>
        <w:rPr>
          <w:color w:val="0070C0"/>
          <w:sz w:val="24"/>
          <w:szCs w:val="24"/>
        </w:rPr>
        <w:t>Fatura e-posta adresi: fatura.sivas@turasas.gov.tr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proofErr w:type="gramStart"/>
      <w:r w:rsidR="003B6CB6" w:rsidRPr="001D00DC">
        <w:rPr>
          <w:sz w:val="24"/>
          <w:szCs w:val="24"/>
        </w:rPr>
        <w:t xml:space="preserve">, </w:t>
      </w:r>
      <w:r w:rsidRPr="001D00DC">
        <w:rPr>
          <w:sz w:val="24"/>
          <w:szCs w:val="24"/>
        </w:rPr>
        <w:t xml:space="preserve"> 2.2.</w:t>
      </w:r>
      <w:proofErr w:type="gramEnd"/>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562D61" w:rsidRPr="00562D61" w:rsidRDefault="00562D61" w:rsidP="00660643">
      <w:pPr>
        <w:jc w:val="both"/>
        <w:rPr>
          <w:sz w:val="24"/>
          <w:szCs w:val="24"/>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lastRenderedPageBreak/>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14176C" w:rsidRPr="001D00DC" w:rsidTr="00D554D9">
        <w:trPr>
          <w:trHeight w:val="711"/>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Birim</w:t>
            </w:r>
          </w:p>
          <w:p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8870E4"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8870E4" w:rsidRPr="001D00DC" w:rsidRDefault="008870E4" w:rsidP="008870E4">
            <w:pPr>
              <w:wordWrap w:val="0"/>
              <w:autoSpaceDN w:val="0"/>
              <w:jc w:val="center"/>
              <w:rPr>
                <w:color w:val="0070C0"/>
                <w:sz w:val="24"/>
                <w:szCs w:val="24"/>
              </w:rPr>
            </w:pPr>
            <w:r>
              <w:rPr>
                <w:color w:val="0070C0"/>
                <w:sz w:val="24"/>
                <w:szCs w:val="24"/>
              </w:rPr>
              <w:t>1</w:t>
            </w:r>
          </w:p>
        </w:tc>
        <w:tc>
          <w:tcPr>
            <w:tcW w:w="2492" w:type="pct"/>
            <w:tcBorders>
              <w:top w:val="outset" w:sz="6" w:space="0" w:color="auto"/>
              <w:left w:val="outset" w:sz="6" w:space="0" w:color="auto"/>
              <w:bottom w:val="outset" w:sz="6" w:space="0" w:color="auto"/>
              <w:right w:val="outset" w:sz="6" w:space="0" w:color="auto"/>
            </w:tcBorders>
            <w:vAlign w:val="center"/>
          </w:tcPr>
          <w:p w:rsidR="008870E4" w:rsidRDefault="008870E4" w:rsidP="008870E4">
            <w:pPr>
              <w:wordWrap w:val="0"/>
              <w:rPr>
                <w:color w:val="0070C0"/>
                <w:szCs w:val="24"/>
              </w:rPr>
            </w:pPr>
            <w:r>
              <w:rPr>
                <w:color w:val="0070C0"/>
                <w:szCs w:val="24"/>
              </w:rPr>
              <w:t xml:space="preserve">RULMAN GRES YAĞI (LİTYUM BAZLI) </w:t>
            </w:r>
          </w:p>
          <w:p w:rsidR="008870E4" w:rsidRPr="00EF63DB" w:rsidRDefault="008870E4" w:rsidP="008870E4">
            <w:pPr>
              <w:wordWrap w:val="0"/>
              <w:rPr>
                <w:color w:val="0070C0"/>
                <w:szCs w:val="24"/>
              </w:rPr>
            </w:pPr>
            <w:r>
              <w:rPr>
                <w:color w:val="0070C0"/>
                <w:szCs w:val="24"/>
              </w:rPr>
              <w:t>EN 12081’e Uygun Malzeme Talep Modeline Göre</w:t>
            </w:r>
          </w:p>
        </w:tc>
        <w:tc>
          <w:tcPr>
            <w:tcW w:w="375" w:type="pct"/>
            <w:tcBorders>
              <w:top w:val="outset" w:sz="6" w:space="0" w:color="auto"/>
              <w:left w:val="outset" w:sz="6" w:space="0" w:color="auto"/>
              <w:bottom w:val="outset" w:sz="6" w:space="0" w:color="auto"/>
              <w:right w:val="outset" w:sz="6" w:space="0" w:color="auto"/>
            </w:tcBorders>
            <w:vAlign w:val="center"/>
          </w:tcPr>
          <w:p w:rsidR="008870E4" w:rsidRPr="00C068B7" w:rsidRDefault="008870E4" w:rsidP="008870E4">
            <w:pPr>
              <w:jc w:val="center"/>
              <w:rPr>
                <w:color w:val="0070C0"/>
                <w:szCs w:val="24"/>
              </w:rPr>
            </w:pPr>
            <w:r>
              <w:rPr>
                <w:color w:val="0070C0"/>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8870E4" w:rsidRPr="00C068B7" w:rsidRDefault="008870E4" w:rsidP="008870E4">
            <w:pPr>
              <w:jc w:val="center"/>
              <w:rPr>
                <w:color w:val="0070C0"/>
                <w:szCs w:val="24"/>
              </w:rPr>
            </w:pPr>
            <w:r>
              <w:rPr>
                <w:color w:val="0070C0"/>
                <w:szCs w:val="24"/>
              </w:rPr>
              <w:t>14.400</w:t>
            </w:r>
          </w:p>
        </w:tc>
        <w:tc>
          <w:tcPr>
            <w:tcW w:w="584" w:type="pct"/>
            <w:tcBorders>
              <w:top w:val="outset" w:sz="6" w:space="0" w:color="auto"/>
              <w:left w:val="outset" w:sz="6" w:space="0" w:color="auto"/>
              <w:bottom w:val="outset" w:sz="6" w:space="0" w:color="auto"/>
              <w:right w:val="outset" w:sz="6" w:space="0" w:color="auto"/>
            </w:tcBorders>
          </w:tcPr>
          <w:p w:rsidR="008870E4" w:rsidRPr="001D00DC" w:rsidRDefault="008870E4" w:rsidP="008870E4">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8870E4" w:rsidRPr="001D00DC" w:rsidRDefault="008870E4" w:rsidP="008870E4">
            <w:pPr>
              <w:wordWrap w:val="0"/>
              <w:jc w:val="center"/>
              <w:rPr>
                <w:color w:val="0070C0"/>
                <w:sz w:val="24"/>
                <w:szCs w:val="24"/>
              </w:rPr>
            </w:pPr>
          </w:p>
        </w:tc>
      </w:tr>
      <w:tr w:rsidR="008870E4"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8870E4" w:rsidRDefault="008870E4" w:rsidP="008870E4">
            <w:pPr>
              <w:wordWrap w:val="0"/>
              <w:autoSpaceDN w:val="0"/>
              <w:jc w:val="center"/>
              <w:rPr>
                <w:color w:val="0070C0"/>
                <w:sz w:val="24"/>
                <w:szCs w:val="24"/>
              </w:rPr>
            </w:pPr>
            <w:r>
              <w:rPr>
                <w:color w:val="0070C0"/>
                <w:sz w:val="24"/>
                <w:szCs w:val="24"/>
              </w:rPr>
              <w:t>2</w:t>
            </w:r>
          </w:p>
        </w:tc>
        <w:tc>
          <w:tcPr>
            <w:tcW w:w="2492" w:type="pct"/>
            <w:tcBorders>
              <w:top w:val="outset" w:sz="6" w:space="0" w:color="auto"/>
              <w:left w:val="outset" w:sz="6" w:space="0" w:color="auto"/>
              <w:bottom w:val="outset" w:sz="6" w:space="0" w:color="auto"/>
              <w:right w:val="outset" w:sz="6" w:space="0" w:color="auto"/>
            </w:tcBorders>
            <w:vAlign w:val="center"/>
          </w:tcPr>
          <w:p w:rsidR="008870E4" w:rsidRDefault="008870E4" w:rsidP="008870E4">
            <w:pPr>
              <w:wordWrap w:val="0"/>
              <w:rPr>
                <w:color w:val="0070C0"/>
                <w:szCs w:val="24"/>
              </w:rPr>
            </w:pPr>
            <w:r>
              <w:rPr>
                <w:color w:val="0070C0"/>
                <w:szCs w:val="24"/>
              </w:rPr>
              <w:t xml:space="preserve">RULMAN GRES YAĞI (LİTYUM BAZLI) </w:t>
            </w:r>
          </w:p>
          <w:p w:rsidR="008870E4" w:rsidRPr="00EF63DB" w:rsidRDefault="008870E4" w:rsidP="008870E4">
            <w:pPr>
              <w:wordWrap w:val="0"/>
              <w:rPr>
                <w:color w:val="0070C0"/>
                <w:szCs w:val="24"/>
              </w:rPr>
            </w:pPr>
            <w:r>
              <w:rPr>
                <w:color w:val="0070C0"/>
                <w:szCs w:val="24"/>
              </w:rPr>
              <w:t>EN 12081’e Uygun Malzeme Talep Modeline Göre</w:t>
            </w:r>
          </w:p>
        </w:tc>
        <w:tc>
          <w:tcPr>
            <w:tcW w:w="375" w:type="pct"/>
            <w:tcBorders>
              <w:top w:val="outset" w:sz="6" w:space="0" w:color="auto"/>
              <w:left w:val="outset" w:sz="6" w:space="0" w:color="auto"/>
              <w:bottom w:val="outset" w:sz="6" w:space="0" w:color="auto"/>
              <w:right w:val="outset" w:sz="6" w:space="0" w:color="auto"/>
            </w:tcBorders>
            <w:vAlign w:val="center"/>
          </w:tcPr>
          <w:p w:rsidR="008870E4" w:rsidRPr="00C068B7" w:rsidRDefault="008870E4" w:rsidP="008870E4">
            <w:pPr>
              <w:jc w:val="center"/>
              <w:rPr>
                <w:color w:val="0070C0"/>
                <w:szCs w:val="24"/>
              </w:rPr>
            </w:pPr>
            <w:r>
              <w:rPr>
                <w:color w:val="0070C0"/>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8870E4" w:rsidRPr="00C068B7" w:rsidRDefault="008870E4" w:rsidP="008870E4">
            <w:pPr>
              <w:jc w:val="center"/>
              <w:rPr>
                <w:color w:val="0070C0"/>
                <w:szCs w:val="24"/>
              </w:rPr>
            </w:pPr>
            <w:r>
              <w:rPr>
                <w:color w:val="0070C0"/>
                <w:szCs w:val="24"/>
              </w:rPr>
              <w:t>9.000</w:t>
            </w:r>
          </w:p>
        </w:tc>
        <w:tc>
          <w:tcPr>
            <w:tcW w:w="584" w:type="pct"/>
            <w:tcBorders>
              <w:top w:val="outset" w:sz="6" w:space="0" w:color="auto"/>
              <w:left w:val="outset" w:sz="6" w:space="0" w:color="auto"/>
              <w:bottom w:val="outset" w:sz="6" w:space="0" w:color="auto"/>
              <w:right w:val="outset" w:sz="6" w:space="0" w:color="auto"/>
            </w:tcBorders>
          </w:tcPr>
          <w:p w:rsidR="008870E4" w:rsidRPr="001D00DC" w:rsidRDefault="008870E4" w:rsidP="008870E4">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8870E4" w:rsidRPr="001D00DC" w:rsidRDefault="008870E4" w:rsidP="008870E4">
            <w:pPr>
              <w:wordWrap w:val="0"/>
              <w:jc w:val="center"/>
              <w:rPr>
                <w:color w:val="0070C0"/>
                <w:sz w:val="24"/>
                <w:szCs w:val="24"/>
              </w:rPr>
            </w:pPr>
          </w:p>
        </w:tc>
      </w:tr>
    </w:tbl>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09393E" w:rsidRDefault="0009393E"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rsidR="00EC66AE" w:rsidRPr="001D00DC" w:rsidRDefault="008870E4"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Sözleşme T</w:t>
      </w:r>
      <w:r w:rsidR="00EC66AE" w:rsidRPr="001D00DC">
        <w:rPr>
          <w:color w:val="auto"/>
          <w:sz w:val="24"/>
          <w:szCs w:val="24"/>
        </w:rPr>
        <w:t xml:space="preserve">asarısı </w:t>
      </w:r>
    </w:p>
    <w:p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rsidR="00311771" w:rsidRPr="00887C63" w:rsidRDefault="00311771" w:rsidP="00311771">
      <w:pPr>
        <w:pStyle w:val="GvdeMetni21"/>
        <w:tabs>
          <w:tab w:val="left" w:pos="1985"/>
        </w:tabs>
        <w:ind w:left="855"/>
        <w:jc w:val="both"/>
        <w:textAlignment w:val="auto"/>
        <w:rPr>
          <w:color w:val="auto"/>
          <w:sz w:val="24"/>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4D55BC">
        <w:rPr>
          <w:color w:val="0070C0"/>
          <w:sz w:val="24"/>
          <w:szCs w:val="24"/>
        </w:rPr>
        <w:t>9</w:t>
      </w:r>
      <w:r w:rsidR="00090E6D">
        <w:rPr>
          <w:color w:val="0070C0"/>
          <w:sz w:val="24"/>
          <w:szCs w:val="24"/>
        </w:rPr>
        <w:t>0</w:t>
      </w:r>
      <w:r w:rsidR="00B47452">
        <w:rPr>
          <w:color w:val="0070C0"/>
          <w:sz w:val="24"/>
          <w:szCs w:val="24"/>
        </w:rPr>
        <w:t xml:space="preserve"> (</w:t>
      </w:r>
      <w:r w:rsidR="004D55BC">
        <w:rPr>
          <w:color w:val="0070C0"/>
          <w:sz w:val="24"/>
          <w:szCs w:val="24"/>
        </w:rPr>
        <w:t>Doksan</w:t>
      </w:r>
      <w:r w:rsidR="00842A42">
        <w:rPr>
          <w:color w:val="0070C0"/>
          <w:sz w:val="24"/>
          <w:szCs w:val="24"/>
        </w:rPr>
        <w:t xml:space="preserve">) </w:t>
      </w:r>
      <w:r w:rsidR="00B47452">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600EC5">
        <w:rPr>
          <w:color w:val="0070C0"/>
          <w:sz w:val="24"/>
          <w:szCs w:val="24"/>
        </w:rPr>
        <w:t>2</w:t>
      </w:r>
      <w:r w:rsidR="00351AE2">
        <w:rPr>
          <w:color w:val="0070C0"/>
          <w:sz w:val="24"/>
          <w:szCs w:val="24"/>
        </w:rPr>
        <w:t xml:space="preserve"> </w:t>
      </w:r>
      <w:r w:rsidR="00A3530D">
        <w:rPr>
          <w:color w:val="0070C0"/>
          <w:sz w:val="24"/>
          <w:szCs w:val="24"/>
        </w:rPr>
        <w:t>(</w:t>
      </w:r>
      <w:r w:rsidR="00600EC5">
        <w:rPr>
          <w:color w:val="0070C0"/>
          <w:sz w:val="24"/>
          <w:szCs w:val="24"/>
        </w:rPr>
        <w:t>iki</w:t>
      </w:r>
      <w:r w:rsidR="005B5FF2">
        <w:rPr>
          <w:color w:val="0070C0"/>
          <w:sz w:val="24"/>
          <w:szCs w:val="24"/>
        </w:rPr>
        <w:t>) yıldır.)</w:t>
      </w:r>
    </w:p>
    <w:p w:rsidR="00FB3E10" w:rsidRPr="00311771" w:rsidRDefault="00FB3E10" w:rsidP="00311771">
      <w:pPr>
        <w:jc w:val="both"/>
        <w:rPr>
          <w:color w:val="0070C0"/>
          <w:sz w:val="24"/>
          <w:szCs w:val="24"/>
        </w:rPr>
      </w:pPr>
    </w:p>
    <w:p w:rsidR="004D31BD" w:rsidRPr="0056302E" w:rsidRDefault="00A85693" w:rsidP="00660643">
      <w:pPr>
        <w:pStyle w:val="Balk2"/>
        <w:jc w:val="both"/>
      </w:pPr>
      <w:r w:rsidRPr="0056302E">
        <w:t>Madde 11- Malın</w:t>
      </w:r>
      <w:r w:rsidR="00872917" w:rsidRPr="0056302E">
        <w:t>/İşin</w:t>
      </w:r>
      <w:r w:rsidRPr="0056302E">
        <w:t xml:space="preserve"> Teslim Alma Şekil ve Şartları ile Teslim Programı</w:t>
      </w:r>
      <w:r w:rsidRPr="0056302E">
        <w:rPr>
          <w:rStyle w:val="DipnotBavurusu"/>
        </w:rPr>
        <w:t xml:space="preserve"> </w:t>
      </w:r>
      <w:r w:rsidRPr="0056302E">
        <w:t>:</w:t>
      </w:r>
    </w:p>
    <w:p w:rsidR="0056302E" w:rsidRPr="0056302E" w:rsidRDefault="0056302E" w:rsidP="0056302E">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rsidR="0056302E" w:rsidRPr="0056302E" w:rsidRDefault="0056302E" w:rsidP="0056302E">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rsidR="0056302E" w:rsidRPr="00D93C27" w:rsidRDefault="0056302E" w:rsidP="0056302E">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sidR="004E4494">
        <w:rPr>
          <w:b/>
          <w:bCs/>
          <w:color w:val="003399"/>
          <w:sz w:val="24"/>
          <w:szCs w:val="24"/>
        </w:rPr>
        <w:t>TÜRASAŞ</w:t>
      </w:r>
      <w:proofErr w:type="gramEnd"/>
      <w:r w:rsidR="004E4494">
        <w:rPr>
          <w:b/>
          <w:bCs/>
          <w:color w:val="003399"/>
          <w:sz w:val="24"/>
          <w:szCs w:val="24"/>
        </w:rPr>
        <w:t xml:space="preserve"> Sivas Bölge Müdürlüğü</w:t>
      </w:r>
    </w:p>
    <w:p w:rsidR="0056302E" w:rsidRPr="0056302E" w:rsidRDefault="0056302E" w:rsidP="0056302E">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rsidR="0056302E" w:rsidRPr="0056302E" w:rsidRDefault="0056302E" w:rsidP="0056302E">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rsidR="0056302E" w:rsidRPr="0009393E" w:rsidRDefault="0056302E" w:rsidP="0009393E">
      <w:pPr>
        <w:jc w:val="both"/>
        <w:rPr>
          <w:b/>
          <w:bCs/>
          <w:i/>
          <w:iCs/>
          <w:sz w:val="24"/>
          <w:szCs w:val="24"/>
        </w:rPr>
      </w:pPr>
      <w:r w:rsidRPr="0009393E">
        <w:rPr>
          <w:b/>
          <w:bCs/>
          <w:color w:val="003399"/>
          <w:sz w:val="24"/>
          <w:szCs w:val="24"/>
        </w:rPr>
        <w:t xml:space="preserve">Yabancı İstekliler için </w:t>
      </w:r>
      <w:r w:rsidR="004E4494">
        <w:rPr>
          <w:b/>
          <w:bCs/>
          <w:color w:val="003399"/>
          <w:sz w:val="24"/>
          <w:szCs w:val="24"/>
        </w:rPr>
        <w:t>DDP (</w:t>
      </w:r>
      <w:proofErr w:type="spellStart"/>
      <w:r w:rsidR="004E4494">
        <w:rPr>
          <w:b/>
          <w:bCs/>
          <w:color w:val="003399"/>
          <w:sz w:val="24"/>
          <w:szCs w:val="24"/>
        </w:rPr>
        <w:t>Delivered</w:t>
      </w:r>
      <w:proofErr w:type="spellEnd"/>
      <w:r w:rsidR="004E4494">
        <w:rPr>
          <w:b/>
          <w:bCs/>
          <w:color w:val="003399"/>
          <w:sz w:val="24"/>
          <w:szCs w:val="24"/>
        </w:rPr>
        <w:t xml:space="preserve"> </w:t>
      </w:r>
      <w:proofErr w:type="spellStart"/>
      <w:r w:rsidR="004E4494">
        <w:rPr>
          <w:b/>
          <w:bCs/>
          <w:color w:val="003399"/>
          <w:sz w:val="24"/>
          <w:szCs w:val="24"/>
        </w:rPr>
        <w:t>Duty</w:t>
      </w:r>
      <w:proofErr w:type="spellEnd"/>
      <w:r w:rsidR="004E4494">
        <w:rPr>
          <w:b/>
          <w:bCs/>
          <w:color w:val="003399"/>
          <w:sz w:val="24"/>
          <w:szCs w:val="24"/>
        </w:rPr>
        <w:t xml:space="preserve"> </w:t>
      </w:r>
      <w:proofErr w:type="spellStart"/>
      <w:r w:rsidR="004E4494">
        <w:rPr>
          <w:b/>
          <w:bCs/>
          <w:color w:val="003399"/>
          <w:sz w:val="24"/>
          <w:szCs w:val="24"/>
        </w:rPr>
        <w:t>Paid</w:t>
      </w:r>
      <w:proofErr w:type="spellEnd"/>
      <w:r w:rsidR="004E4494">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sidR="007816BA">
        <w:rPr>
          <w:sz w:val="24"/>
          <w:szCs w:val="24"/>
        </w:rPr>
        <w:t>v</w:t>
      </w:r>
      <w:r w:rsidR="00125D49">
        <w:rPr>
          <w:sz w:val="24"/>
          <w:szCs w:val="24"/>
        </w:rPr>
        <w:t xml:space="preserve">ergi ve </w:t>
      </w:r>
      <w:r w:rsidRPr="0009393E">
        <w:rPr>
          <w:sz w:val="24"/>
          <w:szCs w:val="24"/>
        </w:rPr>
        <w:t>masraf</w:t>
      </w:r>
      <w:r w:rsidR="00125D49">
        <w:rPr>
          <w:sz w:val="24"/>
          <w:szCs w:val="24"/>
        </w:rPr>
        <w:t>lar</w:t>
      </w:r>
      <w:r w:rsidRPr="0009393E">
        <w:rPr>
          <w:sz w:val="24"/>
          <w:szCs w:val="24"/>
        </w:rPr>
        <w:t xml:space="preserve"> yükleniciye ait olacaktır. </w:t>
      </w:r>
    </w:p>
    <w:p w:rsidR="0056302E" w:rsidRPr="0056302E" w:rsidRDefault="0056302E" w:rsidP="0056302E">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56302E" w:rsidRPr="0056302E" w:rsidRDefault="00406AC2" w:rsidP="0056302E">
      <w:pPr>
        <w:jc w:val="both"/>
        <w:rPr>
          <w:b/>
          <w:bCs/>
          <w:i/>
          <w:iCs/>
          <w:sz w:val="24"/>
          <w:szCs w:val="24"/>
        </w:rPr>
      </w:pPr>
      <w:r>
        <w:rPr>
          <w:sz w:val="24"/>
          <w:szCs w:val="24"/>
        </w:rPr>
        <w:t>DDP</w:t>
      </w:r>
      <w:r w:rsidR="0056302E" w:rsidRPr="0056302E">
        <w:rPr>
          <w:sz w:val="24"/>
          <w:szCs w:val="24"/>
        </w:rPr>
        <w:t xml:space="preserve"> teslimde gümrük</w:t>
      </w:r>
      <w:r w:rsidR="00B821D9">
        <w:rPr>
          <w:sz w:val="24"/>
          <w:szCs w:val="24"/>
        </w:rPr>
        <w:t xml:space="preserve"> prosedürlerinin idarenin yetkilendirdiği gümrük müşaviri tarafından yapılmasına müteakip</w:t>
      </w:r>
      <w:r w:rsidR="0056302E" w:rsidRPr="0056302E">
        <w:rPr>
          <w:sz w:val="24"/>
          <w:szCs w:val="24"/>
        </w:rPr>
        <w:t xml:space="preserve"> malzemelerin son teslim yerine nakliyesi Yüklenici tarafından yapılacaktır.</w:t>
      </w:r>
    </w:p>
    <w:p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A934B1">
        <w:rPr>
          <w:color w:val="0070C0"/>
          <w:sz w:val="24"/>
          <w:szCs w:val="24"/>
        </w:rPr>
        <w:t xml:space="preserve">İhale konusu tüm </w:t>
      </w:r>
      <w:r w:rsidR="000360E6">
        <w:rPr>
          <w:color w:val="0070C0"/>
          <w:sz w:val="24"/>
          <w:szCs w:val="24"/>
        </w:rPr>
        <w:t>malzemeler s</w:t>
      </w:r>
      <w:r w:rsidR="00F04FD1">
        <w:rPr>
          <w:color w:val="0070C0"/>
          <w:sz w:val="24"/>
          <w:szCs w:val="24"/>
        </w:rPr>
        <w:t>özleşme imzalanmasına müteakip</w:t>
      </w:r>
      <w:r w:rsidR="004D55BC">
        <w:rPr>
          <w:color w:val="0070C0"/>
          <w:sz w:val="24"/>
          <w:szCs w:val="24"/>
        </w:rPr>
        <w:t xml:space="preserve"> </w:t>
      </w:r>
      <w:bookmarkStart w:id="0" w:name="_GoBack"/>
      <w:bookmarkEnd w:id="0"/>
      <w:r w:rsidR="004D55BC">
        <w:rPr>
          <w:color w:val="0070C0"/>
          <w:sz w:val="24"/>
          <w:szCs w:val="24"/>
        </w:rPr>
        <w:t>9</w:t>
      </w:r>
      <w:r w:rsidR="00617326">
        <w:rPr>
          <w:color w:val="0070C0"/>
          <w:sz w:val="24"/>
          <w:szCs w:val="24"/>
        </w:rPr>
        <w:t>0</w:t>
      </w:r>
      <w:r w:rsidR="0020578D">
        <w:rPr>
          <w:color w:val="0070C0"/>
          <w:sz w:val="24"/>
          <w:szCs w:val="24"/>
        </w:rPr>
        <w:t xml:space="preserve"> (</w:t>
      </w:r>
      <w:r w:rsidR="004D55BC">
        <w:rPr>
          <w:color w:val="0070C0"/>
          <w:sz w:val="24"/>
          <w:szCs w:val="24"/>
        </w:rPr>
        <w:t>doksan</w:t>
      </w:r>
      <w:r w:rsidR="0020578D">
        <w:rPr>
          <w:color w:val="0070C0"/>
          <w:sz w:val="24"/>
          <w:szCs w:val="24"/>
        </w:rPr>
        <w:t>) gün</w:t>
      </w:r>
      <w:r w:rsidR="00F04FD1" w:rsidRPr="00F04FD1">
        <w:rPr>
          <w:color w:val="0070C0"/>
          <w:sz w:val="24"/>
          <w:szCs w:val="24"/>
        </w:rPr>
        <w:t xml:space="preserve"> içerisinde teslim edilecektir.</w:t>
      </w:r>
    </w:p>
    <w:p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rsidR="00B20740" w:rsidRPr="001D00DC" w:rsidRDefault="00B20740" w:rsidP="00F2646E">
      <w:pPr>
        <w:jc w:val="both"/>
        <w:rPr>
          <w:color w:val="0070C0"/>
          <w:sz w:val="24"/>
          <w:szCs w:val="24"/>
        </w:rPr>
      </w:pP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rsidR="00FB2315" w:rsidRPr="001D00DC" w:rsidRDefault="00FB2315" w:rsidP="00660643">
      <w:pPr>
        <w:pStyle w:val="Balk6"/>
        <w:jc w:val="both"/>
        <w:rPr>
          <w:color w:val="0070C0"/>
          <w:sz w:val="24"/>
          <w:szCs w:val="24"/>
        </w:rPr>
      </w:pPr>
      <w:r w:rsidRPr="001D00DC">
        <w:rPr>
          <w:color w:val="0070C0"/>
          <w:sz w:val="24"/>
          <w:szCs w:val="24"/>
        </w:rPr>
        <w:lastRenderedPageBreak/>
        <w:t>Yüklenici tarafından verilen teminat mektubunun:</w:t>
      </w:r>
    </w:p>
    <w:p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B43F72" w:rsidRPr="001D00DC" w:rsidRDefault="00B43F72" w:rsidP="00660643">
      <w:pPr>
        <w:jc w:val="both"/>
        <w:rPr>
          <w:b/>
          <w:bCs/>
          <w:sz w:val="24"/>
          <w:szCs w:val="24"/>
        </w:rPr>
      </w:pP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B26DC8" w:rsidRPr="00722A4A" w:rsidRDefault="00B26DC8" w:rsidP="00B26DC8">
      <w:pPr>
        <w:jc w:val="both"/>
        <w:rPr>
          <w:color w:val="0070C0"/>
          <w:sz w:val="24"/>
          <w:szCs w:val="24"/>
        </w:rPr>
      </w:pPr>
      <w:r w:rsidRPr="001D00DC">
        <w:rPr>
          <w:b/>
          <w:snapToGrid w:val="0"/>
          <w:sz w:val="24"/>
          <w:szCs w:val="24"/>
        </w:rPr>
        <w:t>12.4.1</w:t>
      </w:r>
      <w:r w:rsidRPr="001D00DC">
        <w:rPr>
          <w:snapToGrid w:val="0"/>
          <w:sz w:val="24"/>
          <w:szCs w:val="24"/>
        </w:rPr>
        <w:t xml:space="preserve"> </w:t>
      </w:r>
      <w:r w:rsidRPr="00722A4A">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Pr>
          <w:color w:val="0070C0"/>
          <w:sz w:val="24"/>
          <w:szCs w:val="24"/>
        </w:rPr>
        <w:t>.</w:t>
      </w:r>
    </w:p>
    <w:p w:rsidR="001532B0" w:rsidRPr="001D00DC" w:rsidRDefault="001532B0" w:rsidP="00660643">
      <w:pPr>
        <w:jc w:val="both"/>
        <w:rPr>
          <w:snapToGrid w:val="0"/>
          <w:sz w:val="24"/>
          <w:szCs w:val="24"/>
        </w:rPr>
      </w:pP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56302E" w:rsidRDefault="00F2646E" w:rsidP="00F2646E">
      <w:pPr>
        <w:jc w:val="both"/>
        <w:rPr>
          <w:b/>
          <w:bCs/>
          <w:sz w:val="24"/>
          <w:szCs w:val="24"/>
        </w:rPr>
      </w:pPr>
      <w:r w:rsidRPr="001D00DC">
        <w:rPr>
          <w:b/>
          <w:bCs/>
          <w:sz w:val="24"/>
          <w:szCs w:val="24"/>
        </w:rPr>
        <w:t>Madde 13- Ödeme yeri ve şartları</w:t>
      </w:r>
    </w:p>
    <w:p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rsidR="0056302E" w:rsidRPr="0056302E" w:rsidRDefault="0056302E" w:rsidP="0056302E">
      <w:pPr>
        <w:jc w:val="both"/>
        <w:rPr>
          <w:b/>
          <w:sz w:val="24"/>
          <w:szCs w:val="24"/>
        </w:rPr>
      </w:pPr>
      <w:r w:rsidRPr="0056302E">
        <w:rPr>
          <w:b/>
          <w:sz w:val="24"/>
          <w:szCs w:val="24"/>
        </w:rPr>
        <w:t xml:space="preserve">13.2. Ödeme Koşulları ve Zamanı </w:t>
      </w:r>
    </w:p>
    <w:p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rsidR="0056302E" w:rsidRPr="0056302E" w:rsidRDefault="0056302E" w:rsidP="0056302E">
      <w:pPr>
        <w:jc w:val="both"/>
        <w:rPr>
          <w:sz w:val="24"/>
          <w:szCs w:val="24"/>
        </w:rPr>
      </w:pPr>
      <w:r w:rsidRPr="0056302E">
        <w:rPr>
          <w:b/>
          <w:bCs/>
          <w:sz w:val="24"/>
          <w:szCs w:val="24"/>
        </w:rPr>
        <w:lastRenderedPageBreak/>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proofErr w:type="spellStart"/>
      <w:r w:rsidRPr="0056302E">
        <w:rPr>
          <w:sz w:val="24"/>
          <w:szCs w:val="24"/>
        </w:rPr>
        <w:t>teyitsiz</w:t>
      </w:r>
      <w:proofErr w:type="spellEnd"/>
      <w:r w:rsidRPr="0056302E">
        <w:rPr>
          <w:sz w:val="24"/>
          <w:szCs w:val="24"/>
        </w:rPr>
        <w:t xml:space="preserve"> olmak üzere, bir akreditif açtıracaktır. Akreditifin yüklenici tarafından teyitli açılması istenirse, teyit masrafları yüklenici tarafından ödenecektir. </w:t>
      </w:r>
    </w:p>
    <w:p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56302E" w:rsidRPr="0056302E" w:rsidRDefault="0056302E" w:rsidP="0056302E">
      <w:pPr>
        <w:jc w:val="both"/>
        <w:rPr>
          <w:sz w:val="24"/>
          <w:szCs w:val="24"/>
        </w:rPr>
      </w:pPr>
      <w:r w:rsidRPr="0056302E">
        <w:rPr>
          <w:sz w:val="24"/>
          <w:szCs w:val="24"/>
        </w:rPr>
        <w:t>Yüklenici sevkiyatla ilgili tüm bilgileri İdareye ayrıca bildirecektir.</w:t>
      </w:r>
    </w:p>
    <w:p w:rsidR="0056302E" w:rsidRPr="0056302E" w:rsidRDefault="0056302E" w:rsidP="0056302E">
      <w:pPr>
        <w:jc w:val="both"/>
        <w:rPr>
          <w:b/>
          <w:bCs/>
          <w:sz w:val="24"/>
          <w:szCs w:val="24"/>
        </w:rPr>
      </w:pPr>
      <w:r w:rsidRPr="0056302E">
        <w:rPr>
          <w:b/>
          <w:bCs/>
          <w:sz w:val="24"/>
          <w:szCs w:val="24"/>
        </w:rPr>
        <w:t>13.3. Gönderme Belgeleri</w:t>
      </w:r>
    </w:p>
    <w:p w:rsidR="0056302E" w:rsidRPr="0056302E" w:rsidRDefault="0056302E" w:rsidP="0056302E">
      <w:pPr>
        <w:jc w:val="both"/>
        <w:rPr>
          <w:sz w:val="24"/>
          <w:szCs w:val="24"/>
        </w:rPr>
      </w:pPr>
      <w:r w:rsidRPr="0056302E">
        <w:rPr>
          <w:sz w:val="24"/>
          <w:szCs w:val="24"/>
        </w:rPr>
        <w:t>Bankaya verilecek gönderme evrakı, aşağıdaki belgelerden oluşacaktır;</w:t>
      </w:r>
    </w:p>
    <w:p w:rsidR="0056302E" w:rsidRPr="0056302E" w:rsidRDefault="0056302E" w:rsidP="0056302E">
      <w:pPr>
        <w:jc w:val="both"/>
        <w:rPr>
          <w:sz w:val="24"/>
          <w:szCs w:val="24"/>
        </w:rPr>
      </w:pPr>
      <w:r w:rsidRPr="0056302E">
        <w:rPr>
          <w:sz w:val="24"/>
          <w:szCs w:val="24"/>
        </w:rPr>
        <w:t>a) Faturanın aslı ve 3 kopyası,</w:t>
      </w:r>
    </w:p>
    <w:p w:rsidR="0056302E" w:rsidRPr="0056302E" w:rsidRDefault="0056302E" w:rsidP="0056302E">
      <w:pPr>
        <w:jc w:val="both"/>
        <w:rPr>
          <w:sz w:val="24"/>
          <w:szCs w:val="24"/>
        </w:rPr>
      </w:pPr>
      <w:r w:rsidRPr="0056302E">
        <w:rPr>
          <w:sz w:val="24"/>
          <w:szCs w:val="24"/>
        </w:rPr>
        <w:t xml:space="preserve">b) Tam takım 3 nüsha konşimento veya taşıma senedi, </w:t>
      </w:r>
    </w:p>
    <w:p w:rsidR="0056302E" w:rsidRPr="0056302E" w:rsidRDefault="0056302E" w:rsidP="0056302E">
      <w:pPr>
        <w:jc w:val="both"/>
        <w:rPr>
          <w:sz w:val="24"/>
          <w:szCs w:val="24"/>
        </w:rPr>
      </w:pPr>
      <w:r w:rsidRPr="0056302E">
        <w:rPr>
          <w:sz w:val="24"/>
          <w:szCs w:val="24"/>
        </w:rPr>
        <w:t>c) Menşe şahadetnamesi aslı,</w:t>
      </w:r>
    </w:p>
    <w:p w:rsidR="0056302E" w:rsidRPr="0056302E" w:rsidRDefault="0056302E" w:rsidP="0056302E">
      <w:pPr>
        <w:jc w:val="both"/>
        <w:rPr>
          <w:sz w:val="24"/>
          <w:szCs w:val="24"/>
        </w:rPr>
      </w:pPr>
      <w:r w:rsidRPr="0056302E">
        <w:rPr>
          <w:sz w:val="24"/>
          <w:szCs w:val="24"/>
        </w:rPr>
        <w:t>d) Koli listesinin aslı ve 3 kopyası,</w:t>
      </w:r>
    </w:p>
    <w:p w:rsidR="0056302E" w:rsidRPr="0056302E" w:rsidRDefault="0056302E" w:rsidP="0056302E">
      <w:pPr>
        <w:jc w:val="both"/>
        <w:rPr>
          <w:sz w:val="24"/>
          <w:szCs w:val="24"/>
        </w:rPr>
      </w:pPr>
      <w:r w:rsidRPr="0056302E">
        <w:rPr>
          <w:sz w:val="24"/>
          <w:szCs w:val="24"/>
        </w:rPr>
        <w:t>e) ATR/EUR.1 Belgesi aslı,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rsidR="0056302E" w:rsidRPr="0056302E" w:rsidRDefault="0056302E" w:rsidP="0056302E">
      <w:pPr>
        <w:jc w:val="both"/>
        <w:rPr>
          <w:sz w:val="24"/>
          <w:szCs w:val="24"/>
        </w:rPr>
      </w:pPr>
      <w:r w:rsidRPr="0056302E">
        <w:rPr>
          <w:sz w:val="24"/>
          <w:szCs w:val="24"/>
        </w:rPr>
        <w:t>h) Sigorta poliçesi sureti, (CIF/CIP/DAP teslimlerde)</w:t>
      </w:r>
    </w:p>
    <w:p w:rsidR="0056302E" w:rsidRPr="0056302E" w:rsidRDefault="0056302E" w:rsidP="0056302E">
      <w:pPr>
        <w:jc w:val="both"/>
        <w:rPr>
          <w:sz w:val="24"/>
          <w:szCs w:val="24"/>
        </w:rPr>
      </w:pPr>
      <w:r w:rsidRPr="0056302E">
        <w:rPr>
          <w:sz w:val="24"/>
          <w:szCs w:val="24"/>
        </w:rPr>
        <w:t>Bundan başka, yüklenici aşağıdaki belgeleri e-posta ile İdareye gönderecektir.</w:t>
      </w:r>
    </w:p>
    <w:p w:rsidR="0056302E" w:rsidRPr="0056302E" w:rsidRDefault="0056302E" w:rsidP="0056302E">
      <w:pPr>
        <w:jc w:val="both"/>
        <w:rPr>
          <w:sz w:val="24"/>
          <w:szCs w:val="24"/>
        </w:rPr>
      </w:pPr>
      <w:r w:rsidRPr="0056302E">
        <w:rPr>
          <w:sz w:val="24"/>
          <w:szCs w:val="24"/>
        </w:rPr>
        <w:t>a) Faturanın kopyası,</w:t>
      </w:r>
    </w:p>
    <w:p w:rsidR="0056302E" w:rsidRPr="0056302E" w:rsidRDefault="0056302E" w:rsidP="0056302E">
      <w:pPr>
        <w:jc w:val="both"/>
        <w:rPr>
          <w:sz w:val="24"/>
          <w:szCs w:val="24"/>
        </w:rPr>
      </w:pPr>
      <w:r w:rsidRPr="0056302E">
        <w:rPr>
          <w:sz w:val="24"/>
          <w:szCs w:val="24"/>
        </w:rPr>
        <w:t>b) Konşimento veya taşıma senedi kopyası,</w:t>
      </w:r>
    </w:p>
    <w:p w:rsidR="0056302E" w:rsidRPr="0056302E" w:rsidRDefault="0056302E" w:rsidP="0056302E">
      <w:pPr>
        <w:jc w:val="both"/>
        <w:rPr>
          <w:sz w:val="24"/>
          <w:szCs w:val="24"/>
        </w:rPr>
      </w:pPr>
      <w:r w:rsidRPr="0056302E">
        <w:rPr>
          <w:sz w:val="24"/>
          <w:szCs w:val="24"/>
        </w:rPr>
        <w:t>c) Menşe Şahadetnamesi kopyası,</w:t>
      </w:r>
    </w:p>
    <w:p w:rsidR="0056302E" w:rsidRPr="0056302E" w:rsidRDefault="0056302E" w:rsidP="0056302E">
      <w:pPr>
        <w:jc w:val="both"/>
        <w:rPr>
          <w:sz w:val="24"/>
          <w:szCs w:val="24"/>
        </w:rPr>
      </w:pPr>
      <w:r w:rsidRPr="0056302E">
        <w:rPr>
          <w:sz w:val="24"/>
          <w:szCs w:val="24"/>
        </w:rPr>
        <w:t>d) Koli listesinin kopyası,</w:t>
      </w:r>
    </w:p>
    <w:p w:rsidR="0056302E" w:rsidRPr="0056302E" w:rsidRDefault="0056302E" w:rsidP="0056302E">
      <w:pPr>
        <w:jc w:val="both"/>
        <w:rPr>
          <w:sz w:val="24"/>
          <w:szCs w:val="24"/>
        </w:rPr>
      </w:pPr>
      <w:r w:rsidRPr="0056302E">
        <w:rPr>
          <w:sz w:val="24"/>
          <w:szCs w:val="24"/>
        </w:rPr>
        <w:t>e) ATR/EUR.1 Belgesi kopyası,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lastRenderedPageBreak/>
        <w:t>g) Malzemenin yüklenmeden önce herhangi bir kusuru olmadığına dair satıcı sertifikası kopyası,</w:t>
      </w:r>
    </w:p>
    <w:p w:rsidR="0056302E" w:rsidRPr="0056302E" w:rsidRDefault="0056302E" w:rsidP="0056302E">
      <w:pPr>
        <w:jc w:val="both"/>
        <w:rPr>
          <w:sz w:val="24"/>
          <w:szCs w:val="24"/>
        </w:rPr>
      </w:pPr>
      <w:r w:rsidRPr="0056302E">
        <w:rPr>
          <w:sz w:val="24"/>
          <w:szCs w:val="24"/>
        </w:rPr>
        <w:t>h) Sigorta poliçesi aslı, (CIF/CIP/DAP teslimlerde)</w:t>
      </w:r>
    </w:p>
    <w:p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D62C8C" w:rsidRDefault="00D62C8C" w:rsidP="00D62C8C">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yaptırılabilir.</w:t>
      </w:r>
    </w:p>
    <w:p w:rsidR="00D62C8C" w:rsidRDefault="00D62C8C" w:rsidP="00D62C8C">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62C8C" w:rsidRDefault="00D62C8C" w:rsidP="00D62C8C">
      <w:pPr>
        <w:jc w:val="both"/>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r>
        <w:rPr>
          <w:color w:val="0070C0"/>
          <w:sz w:val="24"/>
          <w:szCs w:val="24"/>
        </w:rPr>
        <w:t>…………………………………………………………………………………………………………</w:t>
      </w:r>
    </w:p>
    <w:p w:rsidR="00D62C8C" w:rsidRDefault="00D62C8C" w:rsidP="00D62C8C">
      <w:pPr>
        <w:jc w:val="both"/>
        <w:rPr>
          <w:color w:val="FF0000"/>
          <w:sz w:val="24"/>
          <w:szCs w:val="24"/>
        </w:rPr>
      </w:pPr>
    </w:p>
    <w:p w:rsidR="00D62C8C" w:rsidRDefault="00D62C8C" w:rsidP="00D62C8C">
      <w:pPr>
        <w:jc w:val="both"/>
        <w:rPr>
          <w:b/>
          <w:sz w:val="24"/>
          <w:szCs w:val="24"/>
        </w:rPr>
      </w:pPr>
      <w:r>
        <w:rPr>
          <w:b/>
          <w:sz w:val="24"/>
          <w:szCs w:val="24"/>
        </w:rPr>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Pr>
          <w:sz w:val="24"/>
          <w:szCs w:val="24"/>
        </w:rPr>
        <w:t>hariç )</w:t>
      </w:r>
      <w:proofErr w:type="gramEnd"/>
      <w:r>
        <w:rPr>
          <w:sz w:val="24"/>
          <w:szCs w:val="24"/>
        </w:rPr>
        <w:t xml:space="preserve"> verebilmek için de İdarenin iznini almak zorundadır. İdarenin bu konuda izin </w:t>
      </w:r>
      <w:r>
        <w:rPr>
          <w:sz w:val="24"/>
          <w:szCs w:val="24"/>
        </w:rPr>
        <w:lastRenderedPageBreak/>
        <w:t>vermesi, yükleniciyi sözleşme ile yüklendiği mecburiyet veya sorumluluklarından kurtarmaz. Yüklenici, alt yüklenicilerin, bunların acentelerinin, personelinin her türlü fiil ve ihmalleri ile temerrüde düşmelerinden İdareye karşı sorumludur.</w:t>
      </w:r>
    </w:p>
    <w:p w:rsidR="00D62C8C" w:rsidRDefault="00D62C8C" w:rsidP="00D62C8C">
      <w:pPr>
        <w:tabs>
          <w:tab w:val="left" w:pos="567"/>
          <w:tab w:val="left" w:pos="709"/>
        </w:tabs>
        <w:jc w:val="both"/>
        <w:rPr>
          <w:i/>
          <w:iCs/>
          <w:szCs w:val="24"/>
          <w:lang w:val="en-GB"/>
        </w:rPr>
      </w:pPr>
      <w:r>
        <w:rPr>
          <w:sz w:val="24"/>
          <w:szCs w:val="24"/>
        </w:rPr>
        <w:tab/>
      </w:r>
    </w:p>
    <w:p w:rsidR="000B5748" w:rsidRDefault="000B5748" w:rsidP="00EB28A4">
      <w:pPr>
        <w:jc w:val="both"/>
        <w:rPr>
          <w:b/>
          <w:bCs/>
          <w:color w:val="0070C0"/>
          <w:sz w:val="24"/>
          <w:szCs w:val="24"/>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w:t>
      </w:r>
      <w:r w:rsidR="000B5748">
        <w:rPr>
          <w:b/>
          <w:sz w:val="24"/>
          <w:szCs w:val="24"/>
        </w:rPr>
        <w:t>(</w:t>
      </w:r>
      <w:proofErr w:type="spellStart"/>
      <w:r w:rsidR="000B5748">
        <w:rPr>
          <w:b/>
          <w:sz w:val="24"/>
          <w:szCs w:val="24"/>
        </w:rPr>
        <w:t>B</w:t>
      </w:r>
      <w:r w:rsidRPr="001D00DC">
        <w:rPr>
          <w:b/>
          <w:sz w:val="24"/>
          <w:szCs w:val="24"/>
        </w:rPr>
        <w:t>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lastRenderedPageBreak/>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 xml:space="preserve">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w:t>
      </w:r>
      <w:r w:rsidRPr="001D00DC">
        <w:rPr>
          <w:sz w:val="24"/>
          <w:szCs w:val="24"/>
        </w:rPr>
        <w:lastRenderedPageBreak/>
        <w:t>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lastRenderedPageBreak/>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Sözleşmeye dahil edilmemiş bulunan herhangi bir işin veya İdarenin Sözleşme konusu işle bağıntılı olarak ya da yardımcı olması amacıyla yaptığı herhangi bir Sözleşmenin işyerinde veya </w:t>
      </w:r>
      <w:r w:rsidRPr="001D00DC">
        <w:rPr>
          <w:sz w:val="24"/>
          <w:szCs w:val="24"/>
        </w:rPr>
        <w:lastRenderedPageBreak/>
        <w:t>yakınında yürütülmesinde çalıştırılabilecek olan usulünce yetkilendirilmiş diğer şahıslara ve onların personeline,</w:t>
      </w:r>
    </w:p>
    <w:p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 xml:space="preserve">geri dönüşü olmayan hataların ortaya çıkmasını önlemek, teslim süresinde gecikmelere yol açmamak ve </w:t>
      </w:r>
      <w:r w:rsidR="002C43E2" w:rsidRPr="001D00DC">
        <w:rPr>
          <w:sz w:val="24"/>
          <w:szCs w:val="24"/>
        </w:rPr>
        <w:lastRenderedPageBreak/>
        <w:t>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lastRenderedPageBreak/>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w:t>
      </w:r>
      <w:r w:rsidRPr="001D00DC">
        <w:rPr>
          <w:iCs/>
          <w:color w:val="auto"/>
          <w:szCs w:val="24"/>
        </w:rPr>
        <w:lastRenderedPageBreak/>
        <w:t>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8870E4" w:rsidRPr="008870E4" w:rsidRDefault="008870E4" w:rsidP="008870E4">
      <w:pPr>
        <w:pStyle w:val="GvdeMetniGirintisi"/>
        <w:ind w:left="0" w:firstLine="0"/>
        <w:rPr>
          <w:bCs/>
          <w:iCs/>
          <w:color w:val="00B0F0"/>
          <w:szCs w:val="24"/>
        </w:rPr>
      </w:pPr>
      <w:r w:rsidRPr="008870E4">
        <w:rPr>
          <w:bCs/>
          <w:iCs/>
          <w:color w:val="00B0F0"/>
          <w:szCs w:val="24"/>
        </w:rPr>
        <w:t>Normal şartlar altında malzemelerin tek parti halinde teslim edilmesi öngörülmüş olup, teslim süresi içerinde toplam miktarın tamamlanamaması halinde gecikmeli teslim edilen kısım için gecikme cezası uygulanmak kaydıyla kısmi kabul yapılabilecektir.</w:t>
      </w:r>
    </w:p>
    <w:p w:rsidR="00AD7606" w:rsidRDefault="00AD7606"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lastRenderedPageBreak/>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lastRenderedPageBreak/>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9A7E66" w:rsidP="009B524E">
      <w:pPr>
        <w:jc w:val="both"/>
        <w:rPr>
          <w:sz w:val="24"/>
          <w:szCs w:val="24"/>
        </w:rPr>
      </w:pPr>
      <w:r w:rsidRPr="001D00DC">
        <w:rPr>
          <w:b/>
          <w:sz w:val="24"/>
          <w:szCs w:val="24"/>
        </w:rPr>
        <w:t>35.1.</w:t>
      </w:r>
      <w:proofErr w:type="gramStart"/>
      <w:r w:rsidR="00492340">
        <w:rPr>
          <w:sz w:val="24"/>
          <w:szCs w:val="24"/>
        </w:rPr>
        <w:t xml:space="preserve"> </w:t>
      </w:r>
      <w:r w:rsidR="00177BF3">
        <w:rPr>
          <w:color w:val="0070C0"/>
          <w:sz w:val="24"/>
          <w:szCs w:val="24"/>
        </w:rPr>
        <w:t>….</w:t>
      </w:r>
      <w:proofErr w:type="gramEnd"/>
      <w:r w:rsidR="00177BF3">
        <w:rPr>
          <w:color w:val="0070C0"/>
          <w:sz w:val="24"/>
          <w:szCs w:val="24"/>
        </w:rPr>
        <w:t>.</w:t>
      </w:r>
      <w:r w:rsidR="00492340" w:rsidRPr="008B0C9C">
        <w:rPr>
          <w:color w:val="0070C0"/>
          <w:sz w:val="24"/>
          <w:szCs w:val="24"/>
        </w:rPr>
        <w:t xml:space="preserve"> </w:t>
      </w:r>
      <w:r w:rsidR="00653FA7">
        <w:rPr>
          <w:color w:val="0070C0"/>
          <w:sz w:val="24"/>
          <w:szCs w:val="24"/>
        </w:rPr>
        <w:t>Numaralı Teknik Şartnamede</w:t>
      </w:r>
      <w:r>
        <w:rPr>
          <w:color w:val="0070C0"/>
          <w:sz w:val="24"/>
          <w:szCs w:val="24"/>
        </w:rPr>
        <w:t xml:space="preserv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9050C" w:rsidRDefault="00653FA7" w:rsidP="00177BF3">
      <w:pPr>
        <w:jc w:val="both"/>
        <w:rPr>
          <w:color w:val="0070C0"/>
          <w:sz w:val="24"/>
          <w:szCs w:val="24"/>
        </w:rPr>
      </w:pPr>
      <w:r w:rsidRPr="005D4CC1">
        <w:rPr>
          <w:b/>
          <w:color w:val="0070C0"/>
          <w:sz w:val="24"/>
          <w:szCs w:val="24"/>
        </w:rPr>
        <w:t>35.2.</w:t>
      </w:r>
      <w:r w:rsidR="001A74E4" w:rsidRPr="005D4CC1">
        <w:rPr>
          <w:b/>
          <w:color w:val="0070C0"/>
          <w:sz w:val="24"/>
          <w:szCs w:val="24"/>
        </w:rPr>
        <w:t xml:space="preserve"> </w:t>
      </w:r>
      <w:r w:rsidR="001A74E4" w:rsidRPr="005D4CC1">
        <w:rPr>
          <w:color w:val="0070C0"/>
          <w:sz w:val="24"/>
          <w:szCs w:val="24"/>
        </w:rPr>
        <w:t xml:space="preserve">İmalatçı, imalat hatasından kaynaklanan ve tesellüm esnasında görülmeyen hata ve kusurlardan dolayı malzemeleri, </w:t>
      </w:r>
      <w:r w:rsidR="00131A04" w:rsidRPr="005D4CC1">
        <w:rPr>
          <w:color w:val="0070C0"/>
          <w:sz w:val="24"/>
          <w:szCs w:val="24"/>
        </w:rPr>
        <w:t>üretim</w:t>
      </w:r>
      <w:r w:rsidR="000F50F8" w:rsidRPr="005D4CC1">
        <w:rPr>
          <w:color w:val="0070C0"/>
          <w:sz w:val="24"/>
          <w:szCs w:val="24"/>
        </w:rPr>
        <w:t xml:space="preserve"> tarihinden</w:t>
      </w:r>
      <w:r w:rsidR="001A74E4" w:rsidRPr="005D4CC1">
        <w:rPr>
          <w:color w:val="0070C0"/>
          <w:sz w:val="24"/>
          <w:szCs w:val="24"/>
        </w:rPr>
        <w:t xml:space="preserve"> itibaren </w:t>
      </w:r>
      <w:r w:rsidR="00131A04" w:rsidRPr="005D4CC1">
        <w:rPr>
          <w:color w:val="0070C0"/>
          <w:sz w:val="24"/>
          <w:szCs w:val="24"/>
        </w:rPr>
        <w:t>5</w:t>
      </w:r>
      <w:r w:rsidR="001A74E4" w:rsidRPr="005D4CC1">
        <w:rPr>
          <w:color w:val="0070C0"/>
          <w:sz w:val="24"/>
          <w:szCs w:val="24"/>
        </w:rPr>
        <w:t xml:space="preserve"> (</w:t>
      </w:r>
      <w:r w:rsidR="00131A04" w:rsidRPr="005D4CC1">
        <w:rPr>
          <w:color w:val="0070C0"/>
          <w:sz w:val="24"/>
          <w:szCs w:val="24"/>
        </w:rPr>
        <w:t>Beş</w:t>
      </w:r>
      <w:r w:rsidR="001A74E4" w:rsidRPr="005D4CC1">
        <w:rPr>
          <w:color w:val="0070C0"/>
          <w:sz w:val="24"/>
          <w:szCs w:val="24"/>
        </w:rPr>
        <w:t xml:space="preserve">) </w:t>
      </w:r>
      <w:r w:rsidR="000F50F8" w:rsidRPr="005D4CC1">
        <w:rPr>
          <w:color w:val="0070C0"/>
          <w:sz w:val="24"/>
          <w:szCs w:val="24"/>
        </w:rPr>
        <w:t>takvim yılı için</w:t>
      </w:r>
      <w:r w:rsidR="001A74E4" w:rsidRPr="005D4CC1">
        <w:rPr>
          <w:color w:val="0070C0"/>
          <w:sz w:val="24"/>
          <w:szCs w:val="24"/>
        </w:rPr>
        <w:t xml:space="preserve"> garanti eder.</w:t>
      </w:r>
      <w:r w:rsidR="001A74E4" w:rsidRPr="001A74E4">
        <w:rPr>
          <w:color w:val="0070C0"/>
          <w:sz w:val="24"/>
          <w:szCs w:val="24"/>
        </w:rPr>
        <w:t xml:space="preserve"> </w:t>
      </w:r>
    </w:p>
    <w:p w:rsidR="00EA09B5" w:rsidRPr="001A74E4" w:rsidRDefault="00EA09B5" w:rsidP="00177BF3">
      <w:pPr>
        <w:jc w:val="both"/>
        <w:rPr>
          <w:color w:val="0070C0"/>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lastRenderedPageBreak/>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lastRenderedPageBreak/>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rsidR="00C9050C" w:rsidRPr="001D00DC" w:rsidRDefault="00C9050C"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w:t>
      </w:r>
      <w:proofErr w:type="spellStart"/>
      <w:r w:rsidR="00041EDE" w:rsidRPr="001D00DC">
        <w:rPr>
          <w:sz w:val="24"/>
          <w:szCs w:val="24"/>
        </w:rPr>
        <w:t>teminen</w:t>
      </w:r>
      <w:proofErr w:type="spellEnd"/>
      <w:r w:rsidR="00041EDE" w:rsidRPr="001D00DC">
        <w:rPr>
          <w:sz w:val="24"/>
          <w:szCs w:val="24"/>
        </w:rPr>
        <w:t xml:space="preserve">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8870E4" w:rsidRDefault="008870E4" w:rsidP="008870E4">
      <w:pPr>
        <w:jc w:val="both"/>
        <w:rPr>
          <w:b/>
          <w:color w:val="0070C0"/>
          <w:sz w:val="24"/>
          <w:szCs w:val="24"/>
        </w:rPr>
      </w:pPr>
      <w:r>
        <w:rPr>
          <w:b/>
          <w:color w:val="0070C0"/>
          <w:sz w:val="24"/>
          <w:szCs w:val="24"/>
        </w:rPr>
        <w:t xml:space="preserve">41.4.Birim fiyat teklif cetvelinin birinci kaleminde yer alan 14.400 kg rulman gres yağı onarım faaliyetlerinde kullanılacağından KDV muafiyeti yoktur. </w:t>
      </w:r>
    </w:p>
    <w:p w:rsidR="008870E4" w:rsidRDefault="008870E4" w:rsidP="008870E4">
      <w:pPr>
        <w:jc w:val="both"/>
        <w:rPr>
          <w:b/>
          <w:color w:val="0070C0"/>
          <w:sz w:val="24"/>
          <w:szCs w:val="24"/>
        </w:rPr>
      </w:pPr>
    </w:p>
    <w:p w:rsidR="008870E4" w:rsidRDefault="008870E4" w:rsidP="008870E4">
      <w:pPr>
        <w:jc w:val="both"/>
        <w:rPr>
          <w:b/>
          <w:color w:val="0070C0"/>
          <w:sz w:val="24"/>
          <w:szCs w:val="24"/>
        </w:rPr>
      </w:pPr>
      <w:r>
        <w:rPr>
          <w:b/>
          <w:color w:val="0070C0"/>
          <w:sz w:val="24"/>
          <w:szCs w:val="24"/>
        </w:rPr>
        <w:t>Birim fiyat teklif cetvelinin ikinci kaleminde yer alan 9.000 kg rulman gres yağı vagon üretiminde kullanılacağından 3065 sayılı KDV kanununun 13/a maddesi uyarınca KDV’den muaftır.</w:t>
      </w:r>
    </w:p>
    <w:p w:rsidR="0053400A" w:rsidRDefault="0053400A" w:rsidP="0029368A">
      <w:pPr>
        <w:jc w:val="both"/>
        <w:rPr>
          <w:b/>
          <w:color w:val="0070C0"/>
          <w:sz w:val="24"/>
          <w:szCs w:val="24"/>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931" w:rsidRDefault="00E27931">
      <w:r>
        <w:separator/>
      </w:r>
    </w:p>
  </w:endnote>
  <w:endnote w:type="continuationSeparator" w:id="0">
    <w:p w:rsidR="00E27931" w:rsidRDefault="00E2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7FE8" w:rsidRDefault="00017FE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D7606">
      <w:rPr>
        <w:rStyle w:val="SayfaNumaras"/>
        <w:noProof/>
      </w:rPr>
      <w:t>15</w:t>
    </w:r>
    <w:r>
      <w:rPr>
        <w:rStyle w:val="SayfaNumaras"/>
      </w:rPr>
      <w:fldChar w:fldCharType="end"/>
    </w:r>
  </w:p>
  <w:p w:rsidR="00017FE8" w:rsidRDefault="00017FE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931" w:rsidRDefault="00E27931">
      <w:r>
        <w:separator/>
      </w:r>
    </w:p>
  </w:footnote>
  <w:footnote w:type="continuationSeparator" w:id="0">
    <w:p w:rsidR="00E27931" w:rsidRDefault="00E27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42D1"/>
    <w:rsid w:val="000052C5"/>
    <w:rsid w:val="00005A2D"/>
    <w:rsid w:val="00010D5E"/>
    <w:rsid w:val="00011948"/>
    <w:rsid w:val="00013A91"/>
    <w:rsid w:val="00015735"/>
    <w:rsid w:val="00016231"/>
    <w:rsid w:val="00017136"/>
    <w:rsid w:val="00017FE8"/>
    <w:rsid w:val="00021B2E"/>
    <w:rsid w:val="000227C6"/>
    <w:rsid w:val="000262B4"/>
    <w:rsid w:val="00027D46"/>
    <w:rsid w:val="0003005F"/>
    <w:rsid w:val="00031743"/>
    <w:rsid w:val="00031E26"/>
    <w:rsid w:val="00033DC5"/>
    <w:rsid w:val="00035685"/>
    <w:rsid w:val="000360E6"/>
    <w:rsid w:val="0003650A"/>
    <w:rsid w:val="00037D9B"/>
    <w:rsid w:val="00041EDE"/>
    <w:rsid w:val="00043572"/>
    <w:rsid w:val="00043BBB"/>
    <w:rsid w:val="00046370"/>
    <w:rsid w:val="00051A0A"/>
    <w:rsid w:val="000524F7"/>
    <w:rsid w:val="00054F9E"/>
    <w:rsid w:val="000563C2"/>
    <w:rsid w:val="0005683B"/>
    <w:rsid w:val="000616B2"/>
    <w:rsid w:val="00063060"/>
    <w:rsid w:val="000639C3"/>
    <w:rsid w:val="00064D0D"/>
    <w:rsid w:val="00066188"/>
    <w:rsid w:val="00070198"/>
    <w:rsid w:val="0007344B"/>
    <w:rsid w:val="000747BB"/>
    <w:rsid w:val="00075467"/>
    <w:rsid w:val="00075698"/>
    <w:rsid w:val="00076FF9"/>
    <w:rsid w:val="0008347A"/>
    <w:rsid w:val="00087730"/>
    <w:rsid w:val="000903F0"/>
    <w:rsid w:val="000906E5"/>
    <w:rsid w:val="00090E6D"/>
    <w:rsid w:val="00091902"/>
    <w:rsid w:val="00093411"/>
    <w:rsid w:val="0009393E"/>
    <w:rsid w:val="00096539"/>
    <w:rsid w:val="00096A5D"/>
    <w:rsid w:val="000A3954"/>
    <w:rsid w:val="000A567B"/>
    <w:rsid w:val="000B3F50"/>
    <w:rsid w:val="000B5748"/>
    <w:rsid w:val="000B7FF1"/>
    <w:rsid w:val="000C2B83"/>
    <w:rsid w:val="000C5067"/>
    <w:rsid w:val="000C76D3"/>
    <w:rsid w:val="000D0624"/>
    <w:rsid w:val="000D069A"/>
    <w:rsid w:val="000D08D1"/>
    <w:rsid w:val="000D0D5D"/>
    <w:rsid w:val="000D140C"/>
    <w:rsid w:val="000D6B48"/>
    <w:rsid w:val="000D7133"/>
    <w:rsid w:val="000E2A9B"/>
    <w:rsid w:val="000E2C5A"/>
    <w:rsid w:val="000E3058"/>
    <w:rsid w:val="000E4492"/>
    <w:rsid w:val="000E494A"/>
    <w:rsid w:val="000E6034"/>
    <w:rsid w:val="000F127A"/>
    <w:rsid w:val="000F1BAA"/>
    <w:rsid w:val="000F1CD1"/>
    <w:rsid w:val="000F3136"/>
    <w:rsid w:val="000F38A4"/>
    <w:rsid w:val="000F50F8"/>
    <w:rsid w:val="000F638D"/>
    <w:rsid w:val="000F7E1A"/>
    <w:rsid w:val="001017CF"/>
    <w:rsid w:val="00101F30"/>
    <w:rsid w:val="0010338A"/>
    <w:rsid w:val="00105417"/>
    <w:rsid w:val="00105B4B"/>
    <w:rsid w:val="0010612D"/>
    <w:rsid w:val="00111032"/>
    <w:rsid w:val="00112806"/>
    <w:rsid w:val="0011313D"/>
    <w:rsid w:val="00113AA6"/>
    <w:rsid w:val="00115E21"/>
    <w:rsid w:val="001176EC"/>
    <w:rsid w:val="001200DE"/>
    <w:rsid w:val="00122AAC"/>
    <w:rsid w:val="00122C1A"/>
    <w:rsid w:val="00123C2E"/>
    <w:rsid w:val="00125D49"/>
    <w:rsid w:val="00130C91"/>
    <w:rsid w:val="00131A04"/>
    <w:rsid w:val="00133782"/>
    <w:rsid w:val="0013697F"/>
    <w:rsid w:val="00137438"/>
    <w:rsid w:val="001404E4"/>
    <w:rsid w:val="0014176C"/>
    <w:rsid w:val="00142CC7"/>
    <w:rsid w:val="00143B17"/>
    <w:rsid w:val="001532B0"/>
    <w:rsid w:val="00154B8C"/>
    <w:rsid w:val="0015538B"/>
    <w:rsid w:val="00156711"/>
    <w:rsid w:val="00156833"/>
    <w:rsid w:val="0016424C"/>
    <w:rsid w:val="00167796"/>
    <w:rsid w:val="00171DFC"/>
    <w:rsid w:val="00172E1A"/>
    <w:rsid w:val="00173D3F"/>
    <w:rsid w:val="00176F90"/>
    <w:rsid w:val="00177BF3"/>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41CA"/>
    <w:rsid w:val="001E6CB1"/>
    <w:rsid w:val="001E7584"/>
    <w:rsid w:val="001F0D18"/>
    <w:rsid w:val="001F1300"/>
    <w:rsid w:val="001F417A"/>
    <w:rsid w:val="001F7426"/>
    <w:rsid w:val="001F74DE"/>
    <w:rsid w:val="001F77BF"/>
    <w:rsid w:val="001F7D4E"/>
    <w:rsid w:val="0020055C"/>
    <w:rsid w:val="0020166F"/>
    <w:rsid w:val="00202458"/>
    <w:rsid w:val="002054E2"/>
    <w:rsid w:val="0020578D"/>
    <w:rsid w:val="002077CA"/>
    <w:rsid w:val="002123E5"/>
    <w:rsid w:val="00212B57"/>
    <w:rsid w:val="00214091"/>
    <w:rsid w:val="00215B93"/>
    <w:rsid w:val="00216151"/>
    <w:rsid w:val="002161AE"/>
    <w:rsid w:val="00216503"/>
    <w:rsid w:val="00220575"/>
    <w:rsid w:val="00222885"/>
    <w:rsid w:val="002241C2"/>
    <w:rsid w:val="0022510A"/>
    <w:rsid w:val="00225273"/>
    <w:rsid w:val="0022742B"/>
    <w:rsid w:val="00227E64"/>
    <w:rsid w:val="0023205D"/>
    <w:rsid w:val="0023237E"/>
    <w:rsid w:val="002351D7"/>
    <w:rsid w:val="00241FBF"/>
    <w:rsid w:val="002445CF"/>
    <w:rsid w:val="0024711A"/>
    <w:rsid w:val="0024795C"/>
    <w:rsid w:val="0025276E"/>
    <w:rsid w:val="00254031"/>
    <w:rsid w:val="00254467"/>
    <w:rsid w:val="00254C05"/>
    <w:rsid w:val="002565C5"/>
    <w:rsid w:val="0026007C"/>
    <w:rsid w:val="00263430"/>
    <w:rsid w:val="00263D8A"/>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368A"/>
    <w:rsid w:val="0029497D"/>
    <w:rsid w:val="00294E03"/>
    <w:rsid w:val="00295107"/>
    <w:rsid w:val="00296331"/>
    <w:rsid w:val="00297592"/>
    <w:rsid w:val="002A2B5D"/>
    <w:rsid w:val="002A66A0"/>
    <w:rsid w:val="002B2567"/>
    <w:rsid w:val="002B2A32"/>
    <w:rsid w:val="002B2DA0"/>
    <w:rsid w:val="002B550E"/>
    <w:rsid w:val="002B6B2F"/>
    <w:rsid w:val="002C0680"/>
    <w:rsid w:val="002C222B"/>
    <w:rsid w:val="002C2E60"/>
    <w:rsid w:val="002C3188"/>
    <w:rsid w:val="002C43E2"/>
    <w:rsid w:val="002C48FB"/>
    <w:rsid w:val="002C4AB6"/>
    <w:rsid w:val="002C70DE"/>
    <w:rsid w:val="002D139A"/>
    <w:rsid w:val="002D4E37"/>
    <w:rsid w:val="002D5CCE"/>
    <w:rsid w:val="002D680C"/>
    <w:rsid w:val="002D7DB5"/>
    <w:rsid w:val="002E1811"/>
    <w:rsid w:val="002E1889"/>
    <w:rsid w:val="002E1981"/>
    <w:rsid w:val="002E33EF"/>
    <w:rsid w:val="002E50B6"/>
    <w:rsid w:val="002E635A"/>
    <w:rsid w:val="002E677D"/>
    <w:rsid w:val="002F044B"/>
    <w:rsid w:val="002F5C3B"/>
    <w:rsid w:val="002F7476"/>
    <w:rsid w:val="00300DDF"/>
    <w:rsid w:val="00301D16"/>
    <w:rsid w:val="00301E55"/>
    <w:rsid w:val="003070DB"/>
    <w:rsid w:val="00310480"/>
    <w:rsid w:val="00310B63"/>
    <w:rsid w:val="00311771"/>
    <w:rsid w:val="00313BD7"/>
    <w:rsid w:val="00313C53"/>
    <w:rsid w:val="003171F8"/>
    <w:rsid w:val="003175F3"/>
    <w:rsid w:val="00321422"/>
    <w:rsid w:val="003249E1"/>
    <w:rsid w:val="003264E6"/>
    <w:rsid w:val="003306EE"/>
    <w:rsid w:val="00331CD8"/>
    <w:rsid w:val="00332A66"/>
    <w:rsid w:val="00333FC5"/>
    <w:rsid w:val="00340B81"/>
    <w:rsid w:val="003416B8"/>
    <w:rsid w:val="003416E6"/>
    <w:rsid w:val="00343C34"/>
    <w:rsid w:val="00351233"/>
    <w:rsid w:val="00351AE2"/>
    <w:rsid w:val="00352A1F"/>
    <w:rsid w:val="00353A50"/>
    <w:rsid w:val="0035451F"/>
    <w:rsid w:val="00356EF8"/>
    <w:rsid w:val="003602D1"/>
    <w:rsid w:val="0036284E"/>
    <w:rsid w:val="00363A1A"/>
    <w:rsid w:val="00364CE2"/>
    <w:rsid w:val="00364DA5"/>
    <w:rsid w:val="0036745F"/>
    <w:rsid w:val="00371AAA"/>
    <w:rsid w:val="00372008"/>
    <w:rsid w:val="0037341F"/>
    <w:rsid w:val="00374E24"/>
    <w:rsid w:val="00375601"/>
    <w:rsid w:val="00375CC6"/>
    <w:rsid w:val="0037646E"/>
    <w:rsid w:val="00376ED5"/>
    <w:rsid w:val="00377F11"/>
    <w:rsid w:val="00380197"/>
    <w:rsid w:val="00380E68"/>
    <w:rsid w:val="00380FC3"/>
    <w:rsid w:val="00382A6E"/>
    <w:rsid w:val="00382CD5"/>
    <w:rsid w:val="00383F20"/>
    <w:rsid w:val="00384D37"/>
    <w:rsid w:val="00385DA1"/>
    <w:rsid w:val="0038774B"/>
    <w:rsid w:val="0039220A"/>
    <w:rsid w:val="0039317E"/>
    <w:rsid w:val="00393611"/>
    <w:rsid w:val="003944DA"/>
    <w:rsid w:val="00394B6D"/>
    <w:rsid w:val="003951D5"/>
    <w:rsid w:val="00397207"/>
    <w:rsid w:val="003A0108"/>
    <w:rsid w:val="003A2C48"/>
    <w:rsid w:val="003A3221"/>
    <w:rsid w:val="003A4159"/>
    <w:rsid w:val="003A4FBA"/>
    <w:rsid w:val="003A600F"/>
    <w:rsid w:val="003A6293"/>
    <w:rsid w:val="003A7BC6"/>
    <w:rsid w:val="003B0112"/>
    <w:rsid w:val="003B0720"/>
    <w:rsid w:val="003B50ED"/>
    <w:rsid w:val="003B51AF"/>
    <w:rsid w:val="003B66E4"/>
    <w:rsid w:val="003B6CB6"/>
    <w:rsid w:val="003C0E9C"/>
    <w:rsid w:val="003C4D9C"/>
    <w:rsid w:val="003D1924"/>
    <w:rsid w:val="003D1A5E"/>
    <w:rsid w:val="003D3291"/>
    <w:rsid w:val="003D6689"/>
    <w:rsid w:val="003E0BA8"/>
    <w:rsid w:val="003E1D11"/>
    <w:rsid w:val="003E5D39"/>
    <w:rsid w:val="003F1074"/>
    <w:rsid w:val="003F1E9C"/>
    <w:rsid w:val="003F3397"/>
    <w:rsid w:val="003F5791"/>
    <w:rsid w:val="003F6549"/>
    <w:rsid w:val="0040107F"/>
    <w:rsid w:val="004026BF"/>
    <w:rsid w:val="00405779"/>
    <w:rsid w:val="00406AC2"/>
    <w:rsid w:val="00407CB0"/>
    <w:rsid w:val="00407CE5"/>
    <w:rsid w:val="00413DBC"/>
    <w:rsid w:val="00414B2E"/>
    <w:rsid w:val="00416034"/>
    <w:rsid w:val="0042094B"/>
    <w:rsid w:val="00420DF0"/>
    <w:rsid w:val="00422F1D"/>
    <w:rsid w:val="004233EB"/>
    <w:rsid w:val="0042361B"/>
    <w:rsid w:val="00424686"/>
    <w:rsid w:val="00425728"/>
    <w:rsid w:val="00425975"/>
    <w:rsid w:val="00425AE6"/>
    <w:rsid w:val="00426F0A"/>
    <w:rsid w:val="004273A2"/>
    <w:rsid w:val="00432014"/>
    <w:rsid w:val="004353DF"/>
    <w:rsid w:val="00440AB2"/>
    <w:rsid w:val="00441AC5"/>
    <w:rsid w:val="00444228"/>
    <w:rsid w:val="00445FA2"/>
    <w:rsid w:val="00446623"/>
    <w:rsid w:val="00446D6A"/>
    <w:rsid w:val="004516DE"/>
    <w:rsid w:val="004520A2"/>
    <w:rsid w:val="004541FE"/>
    <w:rsid w:val="00464ADF"/>
    <w:rsid w:val="00465070"/>
    <w:rsid w:val="00466BC1"/>
    <w:rsid w:val="00467AE5"/>
    <w:rsid w:val="004710BE"/>
    <w:rsid w:val="00471318"/>
    <w:rsid w:val="00472CD3"/>
    <w:rsid w:val="00481215"/>
    <w:rsid w:val="00481F77"/>
    <w:rsid w:val="0048632C"/>
    <w:rsid w:val="00491B41"/>
    <w:rsid w:val="00492340"/>
    <w:rsid w:val="00493AE9"/>
    <w:rsid w:val="00496110"/>
    <w:rsid w:val="00497BC3"/>
    <w:rsid w:val="004A27CC"/>
    <w:rsid w:val="004A4870"/>
    <w:rsid w:val="004A5202"/>
    <w:rsid w:val="004A7EEF"/>
    <w:rsid w:val="004B4BE2"/>
    <w:rsid w:val="004B6256"/>
    <w:rsid w:val="004B71BC"/>
    <w:rsid w:val="004B7A91"/>
    <w:rsid w:val="004C0059"/>
    <w:rsid w:val="004C103E"/>
    <w:rsid w:val="004C1D3D"/>
    <w:rsid w:val="004C1DED"/>
    <w:rsid w:val="004C2438"/>
    <w:rsid w:val="004C2A6D"/>
    <w:rsid w:val="004C3973"/>
    <w:rsid w:val="004C475F"/>
    <w:rsid w:val="004D0C0D"/>
    <w:rsid w:val="004D1A1D"/>
    <w:rsid w:val="004D1E7C"/>
    <w:rsid w:val="004D2BD6"/>
    <w:rsid w:val="004D31BD"/>
    <w:rsid w:val="004D328A"/>
    <w:rsid w:val="004D3A96"/>
    <w:rsid w:val="004D3FCC"/>
    <w:rsid w:val="004D4707"/>
    <w:rsid w:val="004D55BC"/>
    <w:rsid w:val="004D7333"/>
    <w:rsid w:val="004E10FA"/>
    <w:rsid w:val="004E2021"/>
    <w:rsid w:val="004E4494"/>
    <w:rsid w:val="004E6596"/>
    <w:rsid w:val="004E685E"/>
    <w:rsid w:val="004F0F99"/>
    <w:rsid w:val="004F1552"/>
    <w:rsid w:val="004F230A"/>
    <w:rsid w:val="004F28D9"/>
    <w:rsid w:val="004F2E30"/>
    <w:rsid w:val="004F3D72"/>
    <w:rsid w:val="004F7352"/>
    <w:rsid w:val="004F79DD"/>
    <w:rsid w:val="00501468"/>
    <w:rsid w:val="00504D9E"/>
    <w:rsid w:val="00507543"/>
    <w:rsid w:val="00507D97"/>
    <w:rsid w:val="00507FB1"/>
    <w:rsid w:val="00511815"/>
    <w:rsid w:val="00512A49"/>
    <w:rsid w:val="00513935"/>
    <w:rsid w:val="00514704"/>
    <w:rsid w:val="005161DD"/>
    <w:rsid w:val="00516448"/>
    <w:rsid w:val="00517321"/>
    <w:rsid w:val="00520FBD"/>
    <w:rsid w:val="00521280"/>
    <w:rsid w:val="005224B7"/>
    <w:rsid w:val="005243BC"/>
    <w:rsid w:val="005250D7"/>
    <w:rsid w:val="00532565"/>
    <w:rsid w:val="00533376"/>
    <w:rsid w:val="0053400A"/>
    <w:rsid w:val="00534DCB"/>
    <w:rsid w:val="0053542F"/>
    <w:rsid w:val="00535F57"/>
    <w:rsid w:val="00535FCE"/>
    <w:rsid w:val="00536759"/>
    <w:rsid w:val="00540A23"/>
    <w:rsid w:val="00540AE0"/>
    <w:rsid w:val="00541191"/>
    <w:rsid w:val="00541716"/>
    <w:rsid w:val="00542A5D"/>
    <w:rsid w:val="00546584"/>
    <w:rsid w:val="005514C7"/>
    <w:rsid w:val="005527F8"/>
    <w:rsid w:val="00552954"/>
    <w:rsid w:val="005529B1"/>
    <w:rsid w:val="0055399B"/>
    <w:rsid w:val="00555768"/>
    <w:rsid w:val="00555F06"/>
    <w:rsid w:val="00556798"/>
    <w:rsid w:val="00562D61"/>
    <w:rsid w:val="0056302E"/>
    <w:rsid w:val="0056382F"/>
    <w:rsid w:val="00565F90"/>
    <w:rsid w:val="0056613D"/>
    <w:rsid w:val="005706D1"/>
    <w:rsid w:val="00572440"/>
    <w:rsid w:val="005755DE"/>
    <w:rsid w:val="00575E53"/>
    <w:rsid w:val="005770F0"/>
    <w:rsid w:val="00580254"/>
    <w:rsid w:val="0058461F"/>
    <w:rsid w:val="00584ABF"/>
    <w:rsid w:val="005854CA"/>
    <w:rsid w:val="00587710"/>
    <w:rsid w:val="00587DEA"/>
    <w:rsid w:val="00590339"/>
    <w:rsid w:val="005910C7"/>
    <w:rsid w:val="00591324"/>
    <w:rsid w:val="005953A4"/>
    <w:rsid w:val="00595824"/>
    <w:rsid w:val="00595A81"/>
    <w:rsid w:val="00596EEF"/>
    <w:rsid w:val="00597861"/>
    <w:rsid w:val="005A1A3C"/>
    <w:rsid w:val="005A2D71"/>
    <w:rsid w:val="005A36B6"/>
    <w:rsid w:val="005A62D0"/>
    <w:rsid w:val="005B08DE"/>
    <w:rsid w:val="005B342B"/>
    <w:rsid w:val="005B5FF2"/>
    <w:rsid w:val="005B72CB"/>
    <w:rsid w:val="005D245B"/>
    <w:rsid w:val="005D4CC1"/>
    <w:rsid w:val="005D720D"/>
    <w:rsid w:val="005E6B04"/>
    <w:rsid w:val="005E726E"/>
    <w:rsid w:val="005F138E"/>
    <w:rsid w:val="005F28E2"/>
    <w:rsid w:val="005F35B2"/>
    <w:rsid w:val="00600CB8"/>
    <w:rsid w:val="00600EC5"/>
    <w:rsid w:val="00602EEE"/>
    <w:rsid w:val="0060404B"/>
    <w:rsid w:val="006049CB"/>
    <w:rsid w:val="00605C1C"/>
    <w:rsid w:val="006061FD"/>
    <w:rsid w:val="00611B54"/>
    <w:rsid w:val="00612CFD"/>
    <w:rsid w:val="006133E8"/>
    <w:rsid w:val="00613AD6"/>
    <w:rsid w:val="00616161"/>
    <w:rsid w:val="00617326"/>
    <w:rsid w:val="0061791E"/>
    <w:rsid w:val="00617B1F"/>
    <w:rsid w:val="00621E66"/>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61E3"/>
    <w:rsid w:val="0066734C"/>
    <w:rsid w:val="0067007E"/>
    <w:rsid w:val="0067075B"/>
    <w:rsid w:val="00670E90"/>
    <w:rsid w:val="0067177D"/>
    <w:rsid w:val="00672D10"/>
    <w:rsid w:val="0067326D"/>
    <w:rsid w:val="00674CFC"/>
    <w:rsid w:val="00674FBA"/>
    <w:rsid w:val="00675D9F"/>
    <w:rsid w:val="006770BF"/>
    <w:rsid w:val="00680C22"/>
    <w:rsid w:val="0068208A"/>
    <w:rsid w:val="006822A4"/>
    <w:rsid w:val="00684B36"/>
    <w:rsid w:val="006876DB"/>
    <w:rsid w:val="006935AB"/>
    <w:rsid w:val="00693626"/>
    <w:rsid w:val="0069598D"/>
    <w:rsid w:val="00695EB4"/>
    <w:rsid w:val="006A074C"/>
    <w:rsid w:val="006A3E1A"/>
    <w:rsid w:val="006A5B4E"/>
    <w:rsid w:val="006A6334"/>
    <w:rsid w:val="006B2D53"/>
    <w:rsid w:val="006B4C1F"/>
    <w:rsid w:val="006C114F"/>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2AE4"/>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5013B"/>
    <w:rsid w:val="00750AB7"/>
    <w:rsid w:val="007517D2"/>
    <w:rsid w:val="00752584"/>
    <w:rsid w:val="0075358A"/>
    <w:rsid w:val="00754A65"/>
    <w:rsid w:val="00756FFD"/>
    <w:rsid w:val="007576E9"/>
    <w:rsid w:val="0076030C"/>
    <w:rsid w:val="00761BF3"/>
    <w:rsid w:val="00761D1D"/>
    <w:rsid w:val="007639B6"/>
    <w:rsid w:val="00763BA3"/>
    <w:rsid w:val="00764042"/>
    <w:rsid w:val="00766229"/>
    <w:rsid w:val="00771583"/>
    <w:rsid w:val="00772F71"/>
    <w:rsid w:val="00773628"/>
    <w:rsid w:val="00773A08"/>
    <w:rsid w:val="00773EFA"/>
    <w:rsid w:val="00774D3E"/>
    <w:rsid w:val="0077708D"/>
    <w:rsid w:val="00777EA7"/>
    <w:rsid w:val="007816BA"/>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1188"/>
    <w:rsid w:val="007B2A5A"/>
    <w:rsid w:val="007B36EC"/>
    <w:rsid w:val="007C0794"/>
    <w:rsid w:val="007C2FF9"/>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3B5C"/>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434E"/>
    <w:rsid w:val="00872917"/>
    <w:rsid w:val="00874CAC"/>
    <w:rsid w:val="00877354"/>
    <w:rsid w:val="00877840"/>
    <w:rsid w:val="00880829"/>
    <w:rsid w:val="00880D35"/>
    <w:rsid w:val="0088361E"/>
    <w:rsid w:val="008840CA"/>
    <w:rsid w:val="00886E7B"/>
    <w:rsid w:val="008870E4"/>
    <w:rsid w:val="00887C63"/>
    <w:rsid w:val="00890F4A"/>
    <w:rsid w:val="00893D7F"/>
    <w:rsid w:val="00897A20"/>
    <w:rsid w:val="00897ABA"/>
    <w:rsid w:val="008A01A8"/>
    <w:rsid w:val="008A6B1D"/>
    <w:rsid w:val="008A6B77"/>
    <w:rsid w:val="008A6D5A"/>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4B61"/>
    <w:rsid w:val="0091054E"/>
    <w:rsid w:val="0091058C"/>
    <w:rsid w:val="009136D2"/>
    <w:rsid w:val="009147BF"/>
    <w:rsid w:val="00914B1C"/>
    <w:rsid w:val="00915849"/>
    <w:rsid w:val="0092171F"/>
    <w:rsid w:val="00921EBE"/>
    <w:rsid w:val="00923342"/>
    <w:rsid w:val="009257C4"/>
    <w:rsid w:val="00926846"/>
    <w:rsid w:val="009274A7"/>
    <w:rsid w:val="009274F6"/>
    <w:rsid w:val="009309CB"/>
    <w:rsid w:val="009311E1"/>
    <w:rsid w:val="009315C8"/>
    <w:rsid w:val="00931E29"/>
    <w:rsid w:val="0093287C"/>
    <w:rsid w:val="009354C4"/>
    <w:rsid w:val="0094298D"/>
    <w:rsid w:val="00942A42"/>
    <w:rsid w:val="00943C40"/>
    <w:rsid w:val="00944427"/>
    <w:rsid w:val="009454B4"/>
    <w:rsid w:val="009516ED"/>
    <w:rsid w:val="00952BFF"/>
    <w:rsid w:val="00952DFE"/>
    <w:rsid w:val="00953DF0"/>
    <w:rsid w:val="00954ABD"/>
    <w:rsid w:val="009554BE"/>
    <w:rsid w:val="00955DDD"/>
    <w:rsid w:val="00957BE9"/>
    <w:rsid w:val="00960C41"/>
    <w:rsid w:val="00961392"/>
    <w:rsid w:val="00962FF4"/>
    <w:rsid w:val="00973DC7"/>
    <w:rsid w:val="00976796"/>
    <w:rsid w:val="00976874"/>
    <w:rsid w:val="0098023C"/>
    <w:rsid w:val="00980C1D"/>
    <w:rsid w:val="009826A9"/>
    <w:rsid w:val="009875BF"/>
    <w:rsid w:val="0098794F"/>
    <w:rsid w:val="0099205F"/>
    <w:rsid w:val="009948A9"/>
    <w:rsid w:val="00996530"/>
    <w:rsid w:val="009A077F"/>
    <w:rsid w:val="009A3BFB"/>
    <w:rsid w:val="009A7E66"/>
    <w:rsid w:val="009B12B0"/>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6343"/>
    <w:rsid w:val="009E6EC0"/>
    <w:rsid w:val="009E7899"/>
    <w:rsid w:val="009F0959"/>
    <w:rsid w:val="009F172B"/>
    <w:rsid w:val="009F4185"/>
    <w:rsid w:val="009F54F5"/>
    <w:rsid w:val="009F61AB"/>
    <w:rsid w:val="00A00BCB"/>
    <w:rsid w:val="00A01ED8"/>
    <w:rsid w:val="00A0342F"/>
    <w:rsid w:val="00A0412A"/>
    <w:rsid w:val="00A0473A"/>
    <w:rsid w:val="00A06933"/>
    <w:rsid w:val="00A127F8"/>
    <w:rsid w:val="00A21B59"/>
    <w:rsid w:val="00A22098"/>
    <w:rsid w:val="00A24229"/>
    <w:rsid w:val="00A24DCD"/>
    <w:rsid w:val="00A275A3"/>
    <w:rsid w:val="00A30261"/>
    <w:rsid w:val="00A303BB"/>
    <w:rsid w:val="00A306E7"/>
    <w:rsid w:val="00A3124B"/>
    <w:rsid w:val="00A32507"/>
    <w:rsid w:val="00A33F4F"/>
    <w:rsid w:val="00A3530D"/>
    <w:rsid w:val="00A36A48"/>
    <w:rsid w:val="00A4245D"/>
    <w:rsid w:val="00A42E7D"/>
    <w:rsid w:val="00A44748"/>
    <w:rsid w:val="00A4560A"/>
    <w:rsid w:val="00A51943"/>
    <w:rsid w:val="00A521FE"/>
    <w:rsid w:val="00A52B56"/>
    <w:rsid w:val="00A52DE9"/>
    <w:rsid w:val="00A55E73"/>
    <w:rsid w:val="00A56629"/>
    <w:rsid w:val="00A57AEF"/>
    <w:rsid w:val="00A60A10"/>
    <w:rsid w:val="00A61D7A"/>
    <w:rsid w:val="00A70A06"/>
    <w:rsid w:val="00A711F6"/>
    <w:rsid w:val="00A73847"/>
    <w:rsid w:val="00A749E0"/>
    <w:rsid w:val="00A75D16"/>
    <w:rsid w:val="00A77CD0"/>
    <w:rsid w:val="00A801D3"/>
    <w:rsid w:val="00A8030C"/>
    <w:rsid w:val="00A83311"/>
    <w:rsid w:val="00A83AA6"/>
    <w:rsid w:val="00A85693"/>
    <w:rsid w:val="00A86532"/>
    <w:rsid w:val="00A8691B"/>
    <w:rsid w:val="00A872AA"/>
    <w:rsid w:val="00A90251"/>
    <w:rsid w:val="00A90888"/>
    <w:rsid w:val="00A934B1"/>
    <w:rsid w:val="00A93DE9"/>
    <w:rsid w:val="00AA0711"/>
    <w:rsid w:val="00AA1019"/>
    <w:rsid w:val="00AA3151"/>
    <w:rsid w:val="00AA52DD"/>
    <w:rsid w:val="00AA6FE4"/>
    <w:rsid w:val="00AB27BB"/>
    <w:rsid w:val="00AB5CE2"/>
    <w:rsid w:val="00AC018C"/>
    <w:rsid w:val="00AC0916"/>
    <w:rsid w:val="00AC166C"/>
    <w:rsid w:val="00AC20ED"/>
    <w:rsid w:val="00AC3041"/>
    <w:rsid w:val="00AC32CE"/>
    <w:rsid w:val="00AC4592"/>
    <w:rsid w:val="00AC5451"/>
    <w:rsid w:val="00AC75D8"/>
    <w:rsid w:val="00AD2377"/>
    <w:rsid w:val="00AD347F"/>
    <w:rsid w:val="00AD3699"/>
    <w:rsid w:val="00AD3F63"/>
    <w:rsid w:val="00AD4C8B"/>
    <w:rsid w:val="00AD5D1D"/>
    <w:rsid w:val="00AD5E43"/>
    <w:rsid w:val="00AD60FA"/>
    <w:rsid w:val="00AD6CC1"/>
    <w:rsid w:val="00AD7606"/>
    <w:rsid w:val="00AD78DD"/>
    <w:rsid w:val="00AE08F3"/>
    <w:rsid w:val="00AE191B"/>
    <w:rsid w:val="00AF1A48"/>
    <w:rsid w:val="00AF4F30"/>
    <w:rsid w:val="00AF73DE"/>
    <w:rsid w:val="00B0051C"/>
    <w:rsid w:val="00B016FC"/>
    <w:rsid w:val="00B03DFE"/>
    <w:rsid w:val="00B0420A"/>
    <w:rsid w:val="00B0495B"/>
    <w:rsid w:val="00B0622B"/>
    <w:rsid w:val="00B12AA2"/>
    <w:rsid w:val="00B13B54"/>
    <w:rsid w:val="00B1570C"/>
    <w:rsid w:val="00B1694A"/>
    <w:rsid w:val="00B20740"/>
    <w:rsid w:val="00B22C32"/>
    <w:rsid w:val="00B22C8B"/>
    <w:rsid w:val="00B241FE"/>
    <w:rsid w:val="00B25943"/>
    <w:rsid w:val="00B26DC8"/>
    <w:rsid w:val="00B3014E"/>
    <w:rsid w:val="00B308CA"/>
    <w:rsid w:val="00B33111"/>
    <w:rsid w:val="00B364AD"/>
    <w:rsid w:val="00B43F72"/>
    <w:rsid w:val="00B46E01"/>
    <w:rsid w:val="00B470FE"/>
    <w:rsid w:val="00B47452"/>
    <w:rsid w:val="00B4746B"/>
    <w:rsid w:val="00B4755D"/>
    <w:rsid w:val="00B527A1"/>
    <w:rsid w:val="00B530F2"/>
    <w:rsid w:val="00B57514"/>
    <w:rsid w:val="00B60C37"/>
    <w:rsid w:val="00B61F8F"/>
    <w:rsid w:val="00B62682"/>
    <w:rsid w:val="00B64E0A"/>
    <w:rsid w:val="00B75BD5"/>
    <w:rsid w:val="00B77FA3"/>
    <w:rsid w:val="00B81447"/>
    <w:rsid w:val="00B821D9"/>
    <w:rsid w:val="00B83906"/>
    <w:rsid w:val="00B860B3"/>
    <w:rsid w:val="00B86808"/>
    <w:rsid w:val="00B879D3"/>
    <w:rsid w:val="00B87EAA"/>
    <w:rsid w:val="00B87FCE"/>
    <w:rsid w:val="00B9066B"/>
    <w:rsid w:val="00B929C8"/>
    <w:rsid w:val="00B92AC1"/>
    <w:rsid w:val="00B93778"/>
    <w:rsid w:val="00B93FD3"/>
    <w:rsid w:val="00B96C82"/>
    <w:rsid w:val="00B96CAF"/>
    <w:rsid w:val="00B97B47"/>
    <w:rsid w:val="00BA215A"/>
    <w:rsid w:val="00BA4341"/>
    <w:rsid w:val="00BA6749"/>
    <w:rsid w:val="00BB0528"/>
    <w:rsid w:val="00BB19A2"/>
    <w:rsid w:val="00BB27F8"/>
    <w:rsid w:val="00BC1208"/>
    <w:rsid w:val="00BC1FC3"/>
    <w:rsid w:val="00BC354D"/>
    <w:rsid w:val="00BC3C56"/>
    <w:rsid w:val="00BC3DB6"/>
    <w:rsid w:val="00BC6D65"/>
    <w:rsid w:val="00BD046D"/>
    <w:rsid w:val="00BD379B"/>
    <w:rsid w:val="00BD55FB"/>
    <w:rsid w:val="00BE703A"/>
    <w:rsid w:val="00BE7D62"/>
    <w:rsid w:val="00BF0109"/>
    <w:rsid w:val="00BF1AF9"/>
    <w:rsid w:val="00BF38C9"/>
    <w:rsid w:val="00BF3A5E"/>
    <w:rsid w:val="00BF4C93"/>
    <w:rsid w:val="00BF558E"/>
    <w:rsid w:val="00C01F9B"/>
    <w:rsid w:val="00C02374"/>
    <w:rsid w:val="00C0438C"/>
    <w:rsid w:val="00C04431"/>
    <w:rsid w:val="00C07114"/>
    <w:rsid w:val="00C1234B"/>
    <w:rsid w:val="00C13A7C"/>
    <w:rsid w:val="00C16534"/>
    <w:rsid w:val="00C1673C"/>
    <w:rsid w:val="00C206D4"/>
    <w:rsid w:val="00C24D07"/>
    <w:rsid w:val="00C27893"/>
    <w:rsid w:val="00C2790E"/>
    <w:rsid w:val="00C34A1F"/>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C4528"/>
    <w:rsid w:val="00CD5318"/>
    <w:rsid w:val="00CD57BC"/>
    <w:rsid w:val="00CE13BC"/>
    <w:rsid w:val="00CE1D15"/>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A3A"/>
    <w:rsid w:val="00D23D93"/>
    <w:rsid w:val="00D24FEE"/>
    <w:rsid w:val="00D26B80"/>
    <w:rsid w:val="00D30684"/>
    <w:rsid w:val="00D321B5"/>
    <w:rsid w:val="00D321C2"/>
    <w:rsid w:val="00D32231"/>
    <w:rsid w:val="00D34231"/>
    <w:rsid w:val="00D3518F"/>
    <w:rsid w:val="00D37A14"/>
    <w:rsid w:val="00D42430"/>
    <w:rsid w:val="00D430BF"/>
    <w:rsid w:val="00D44F72"/>
    <w:rsid w:val="00D50765"/>
    <w:rsid w:val="00D51122"/>
    <w:rsid w:val="00D554D9"/>
    <w:rsid w:val="00D57E50"/>
    <w:rsid w:val="00D600BD"/>
    <w:rsid w:val="00D60C15"/>
    <w:rsid w:val="00D60E36"/>
    <w:rsid w:val="00D620D0"/>
    <w:rsid w:val="00D62C8C"/>
    <w:rsid w:val="00D63539"/>
    <w:rsid w:val="00D63846"/>
    <w:rsid w:val="00D63E31"/>
    <w:rsid w:val="00D65913"/>
    <w:rsid w:val="00D7076F"/>
    <w:rsid w:val="00D73269"/>
    <w:rsid w:val="00D77D91"/>
    <w:rsid w:val="00D82496"/>
    <w:rsid w:val="00D85449"/>
    <w:rsid w:val="00D90984"/>
    <w:rsid w:val="00D91B0E"/>
    <w:rsid w:val="00D93C27"/>
    <w:rsid w:val="00D94C45"/>
    <w:rsid w:val="00DA0049"/>
    <w:rsid w:val="00DA4BAC"/>
    <w:rsid w:val="00DA4E0A"/>
    <w:rsid w:val="00DA66E2"/>
    <w:rsid w:val="00DB0531"/>
    <w:rsid w:val="00DB176A"/>
    <w:rsid w:val="00DB1CC3"/>
    <w:rsid w:val="00DB27E7"/>
    <w:rsid w:val="00DB360E"/>
    <w:rsid w:val="00DB3BA0"/>
    <w:rsid w:val="00DB476E"/>
    <w:rsid w:val="00DB5D50"/>
    <w:rsid w:val="00DB6326"/>
    <w:rsid w:val="00DB6DBA"/>
    <w:rsid w:val="00DC5F64"/>
    <w:rsid w:val="00DC793B"/>
    <w:rsid w:val="00DD1D22"/>
    <w:rsid w:val="00DD4C67"/>
    <w:rsid w:val="00DD5704"/>
    <w:rsid w:val="00DD7542"/>
    <w:rsid w:val="00DE08BF"/>
    <w:rsid w:val="00DE2999"/>
    <w:rsid w:val="00DE2B25"/>
    <w:rsid w:val="00DE39D5"/>
    <w:rsid w:val="00DE4868"/>
    <w:rsid w:val="00DE495E"/>
    <w:rsid w:val="00DE4A19"/>
    <w:rsid w:val="00DE52B7"/>
    <w:rsid w:val="00DE6345"/>
    <w:rsid w:val="00DE7A1D"/>
    <w:rsid w:val="00DF23E2"/>
    <w:rsid w:val="00DF251B"/>
    <w:rsid w:val="00DF38F0"/>
    <w:rsid w:val="00DF4CE2"/>
    <w:rsid w:val="00DF5153"/>
    <w:rsid w:val="00E015D6"/>
    <w:rsid w:val="00E01B5D"/>
    <w:rsid w:val="00E02464"/>
    <w:rsid w:val="00E02CEC"/>
    <w:rsid w:val="00E038C5"/>
    <w:rsid w:val="00E050C9"/>
    <w:rsid w:val="00E11CA4"/>
    <w:rsid w:val="00E134CC"/>
    <w:rsid w:val="00E13520"/>
    <w:rsid w:val="00E14213"/>
    <w:rsid w:val="00E16FBE"/>
    <w:rsid w:val="00E22E07"/>
    <w:rsid w:val="00E23966"/>
    <w:rsid w:val="00E245D1"/>
    <w:rsid w:val="00E27931"/>
    <w:rsid w:val="00E335D1"/>
    <w:rsid w:val="00E33FBC"/>
    <w:rsid w:val="00E3426B"/>
    <w:rsid w:val="00E36DDC"/>
    <w:rsid w:val="00E376D0"/>
    <w:rsid w:val="00E423C6"/>
    <w:rsid w:val="00E5180D"/>
    <w:rsid w:val="00E51D33"/>
    <w:rsid w:val="00E532DD"/>
    <w:rsid w:val="00E54033"/>
    <w:rsid w:val="00E60DEF"/>
    <w:rsid w:val="00E65B7E"/>
    <w:rsid w:val="00E66987"/>
    <w:rsid w:val="00E71CB6"/>
    <w:rsid w:val="00E71F01"/>
    <w:rsid w:val="00E74E45"/>
    <w:rsid w:val="00E772CA"/>
    <w:rsid w:val="00E77E7E"/>
    <w:rsid w:val="00E82A83"/>
    <w:rsid w:val="00E8319E"/>
    <w:rsid w:val="00E8698C"/>
    <w:rsid w:val="00E86F27"/>
    <w:rsid w:val="00E918D8"/>
    <w:rsid w:val="00E939DF"/>
    <w:rsid w:val="00E94633"/>
    <w:rsid w:val="00E94830"/>
    <w:rsid w:val="00E95E27"/>
    <w:rsid w:val="00E965B6"/>
    <w:rsid w:val="00E96B12"/>
    <w:rsid w:val="00E977D6"/>
    <w:rsid w:val="00EA09B5"/>
    <w:rsid w:val="00EA0B98"/>
    <w:rsid w:val="00EA1A97"/>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3969"/>
    <w:rsid w:val="00EE41D7"/>
    <w:rsid w:val="00EE4DF3"/>
    <w:rsid w:val="00EE51AB"/>
    <w:rsid w:val="00EF138A"/>
    <w:rsid w:val="00EF2F11"/>
    <w:rsid w:val="00EF63DB"/>
    <w:rsid w:val="00EF69DB"/>
    <w:rsid w:val="00F006B0"/>
    <w:rsid w:val="00F04FD1"/>
    <w:rsid w:val="00F06A0C"/>
    <w:rsid w:val="00F1287C"/>
    <w:rsid w:val="00F14FC6"/>
    <w:rsid w:val="00F20FCF"/>
    <w:rsid w:val="00F23DAA"/>
    <w:rsid w:val="00F2646E"/>
    <w:rsid w:val="00F264E3"/>
    <w:rsid w:val="00F3015B"/>
    <w:rsid w:val="00F30639"/>
    <w:rsid w:val="00F30ABF"/>
    <w:rsid w:val="00F30CF1"/>
    <w:rsid w:val="00F3532B"/>
    <w:rsid w:val="00F36073"/>
    <w:rsid w:val="00F37427"/>
    <w:rsid w:val="00F3780E"/>
    <w:rsid w:val="00F4204B"/>
    <w:rsid w:val="00F42CA1"/>
    <w:rsid w:val="00F43EF5"/>
    <w:rsid w:val="00F453F4"/>
    <w:rsid w:val="00F5227A"/>
    <w:rsid w:val="00F5582F"/>
    <w:rsid w:val="00F55940"/>
    <w:rsid w:val="00F564A7"/>
    <w:rsid w:val="00F56F6F"/>
    <w:rsid w:val="00F605E2"/>
    <w:rsid w:val="00F62BBA"/>
    <w:rsid w:val="00F62F30"/>
    <w:rsid w:val="00F63950"/>
    <w:rsid w:val="00F6530B"/>
    <w:rsid w:val="00F65D28"/>
    <w:rsid w:val="00F671AC"/>
    <w:rsid w:val="00F70048"/>
    <w:rsid w:val="00F72B86"/>
    <w:rsid w:val="00F7348C"/>
    <w:rsid w:val="00F7712F"/>
    <w:rsid w:val="00F80E61"/>
    <w:rsid w:val="00F81B28"/>
    <w:rsid w:val="00F81B51"/>
    <w:rsid w:val="00F84051"/>
    <w:rsid w:val="00F93C0E"/>
    <w:rsid w:val="00FA1FCD"/>
    <w:rsid w:val="00FA2F44"/>
    <w:rsid w:val="00FA3EF7"/>
    <w:rsid w:val="00FA6F61"/>
    <w:rsid w:val="00FA77EF"/>
    <w:rsid w:val="00FB02D9"/>
    <w:rsid w:val="00FB2315"/>
    <w:rsid w:val="00FB2352"/>
    <w:rsid w:val="00FB2A3A"/>
    <w:rsid w:val="00FB3E10"/>
    <w:rsid w:val="00FB4666"/>
    <w:rsid w:val="00FB4751"/>
    <w:rsid w:val="00FB4AF7"/>
    <w:rsid w:val="00FB68BF"/>
    <w:rsid w:val="00FC0578"/>
    <w:rsid w:val="00FC1920"/>
    <w:rsid w:val="00FC4CA5"/>
    <w:rsid w:val="00FC5CB4"/>
    <w:rsid w:val="00FD3A9F"/>
    <w:rsid w:val="00FD450D"/>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A75D16"/>
    <w:pPr>
      <w:tabs>
        <w:tab w:val="left" w:pos="993"/>
        <w:tab w:val="left" w:pos="1305"/>
      </w:tabs>
      <w:overflowPunct w:val="0"/>
      <w:autoSpaceDE w:val="0"/>
      <w:autoSpaceDN w:val="0"/>
      <w:adjustRightInd w:val="0"/>
      <w:ind w:left="851" w:hanging="333"/>
      <w:jc w:val="both"/>
    </w:pPr>
    <w:rPr>
      <w:color w:val="000000"/>
      <w:sz w:val="24"/>
    </w:rPr>
  </w:style>
  <w:style w:type="character" w:customStyle="1" w:styleId="GvdeMetniGirintisiChar">
    <w:name w:val="Gövde Metni Girintisi Char"/>
    <w:basedOn w:val="VarsaylanParagrafYazTipi"/>
    <w:link w:val="GvdeMetniGirintisi"/>
    <w:rsid w:val="002161AE"/>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15111172">
      <w:bodyDiv w:val="1"/>
      <w:marLeft w:val="0"/>
      <w:marRight w:val="0"/>
      <w:marTop w:val="0"/>
      <w:marBottom w:val="0"/>
      <w:divBdr>
        <w:top w:val="none" w:sz="0" w:space="0" w:color="auto"/>
        <w:left w:val="none" w:sz="0" w:space="0" w:color="auto"/>
        <w:bottom w:val="none" w:sz="0" w:space="0" w:color="auto"/>
        <w:right w:val="none" w:sz="0" w:space="0" w:color="auto"/>
      </w:divBdr>
    </w:div>
    <w:div w:id="32100706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639842460">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71889662">
      <w:bodyDiv w:val="1"/>
      <w:marLeft w:val="0"/>
      <w:marRight w:val="0"/>
      <w:marTop w:val="0"/>
      <w:marBottom w:val="0"/>
      <w:divBdr>
        <w:top w:val="none" w:sz="0" w:space="0" w:color="auto"/>
        <w:left w:val="none" w:sz="0" w:space="0" w:color="auto"/>
        <w:bottom w:val="none" w:sz="0" w:space="0" w:color="auto"/>
        <w:right w:val="none" w:sz="0" w:space="0" w:color="auto"/>
      </w:divBdr>
    </w:div>
    <w:div w:id="1496149068">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1985964255">
      <w:bodyDiv w:val="1"/>
      <w:marLeft w:val="0"/>
      <w:marRight w:val="0"/>
      <w:marTop w:val="0"/>
      <w:marBottom w:val="0"/>
      <w:divBdr>
        <w:top w:val="none" w:sz="0" w:space="0" w:color="auto"/>
        <w:left w:val="none" w:sz="0" w:space="0" w:color="auto"/>
        <w:bottom w:val="none" w:sz="0" w:space="0" w:color="auto"/>
        <w:right w:val="none" w:sz="0" w:space="0" w:color="auto"/>
      </w:divBdr>
    </w:div>
    <w:div w:id="2051301667">
      <w:bodyDiv w:val="1"/>
      <w:marLeft w:val="0"/>
      <w:marRight w:val="0"/>
      <w:marTop w:val="0"/>
      <w:marBottom w:val="0"/>
      <w:divBdr>
        <w:top w:val="none" w:sz="0" w:space="0" w:color="auto"/>
        <w:left w:val="none" w:sz="0" w:space="0" w:color="auto"/>
        <w:bottom w:val="none" w:sz="0" w:space="0" w:color="auto"/>
        <w:right w:val="none" w:sz="0" w:space="0" w:color="auto"/>
      </w:divBdr>
    </w:div>
    <w:div w:id="208911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349B2-07D2-450F-9058-431CD641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20</Pages>
  <Words>10483</Words>
  <Characters>59757</Characters>
  <Application>Microsoft Office Word</Application>
  <DocSecurity>0</DocSecurity>
  <Lines>497</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868</cp:revision>
  <cp:lastPrinted>2013-06-14T06:23:00Z</cp:lastPrinted>
  <dcterms:created xsi:type="dcterms:W3CDTF">2022-04-04T13:02:00Z</dcterms:created>
  <dcterms:modified xsi:type="dcterms:W3CDTF">2026-04-27T07:36:00Z</dcterms:modified>
</cp:coreProperties>
</file>